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49D9" w14:textId="3043C96C" w:rsidR="001766B4" w:rsidRPr="005368AE" w:rsidRDefault="005368AE" w:rsidP="005368AE">
      <w:pPr>
        <w:pStyle w:val="Header"/>
        <w:tabs>
          <w:tab w:val="clear" w:pos="4320"/>
          <w:tab w:val="clear" w:pos="8640"/>
        </w:tabs>
        <w:jc w:val="center"/>
        <w:rPr>
          <w:rFonts w:asciiTheme="minorHAnsi" w:hAnsiTheme="minorHAnsi" w:cstheme="minorHAnsi"/>
          <w:b/>
          <w:sz w:val="24"/>
          <w:szCs w:val="24"/>
        </w:rPr>
      </w:pPr>
      <w:r w:rsidRPr="005368AE">
        <w:rPr>
          <w:rFonts w:asciiTheme="minorHAnsi" w:hAnsiTheme="minorHAnsi" w:cstheme="minorHAnsi"/>
          <w:b/>
          <w:sz w:val="24"/>
          <w:szCs w:val="24"/>
        </w:rPr>
        <w:t>U</w:t>
      </w:r>
      <w:r w:rsidR="002C5C82" w:rsidRPr="005368AE">
        <w:rPr>
          <w:rFonts w:asciiTheme="minorHAnsi" w:hAnsiTheme="minorHAnsi" w:cstheme="minorHAnsi"/>
          <w:b/>
          <w:bCs/>
          <w:color w:val="222222"/>
          <w:sz w:val="24"/>
          <w:szCs w:val="24"/>
        </w:rPr>
        <w:t>SAID launches</w:t>
      </w:r>
      <w:r w:rsidR="00F87874" w:rsidRPr="005368AE">
        <w:rPr>
          <w:rFonts w:asciiTheme="minorHAnsi" w:hAnsiTheme="minorHAnsi" w:cstheme="minorHAnsi"/>
          <w:b/>
          <w:bCs/>
          <w:color w:val="222222"/>
          <w:sz w:val="24"/>
          <w:szCs w:val="24"/>
        </w:rPr>
        <w:t xml:space="preserve"> Cargill, </w:t>
      </w:r>
      <w:proofErr w:type="spellStart"/>
      <w:r w:rsidR="00F87874" w:rsidRPr="005368AE">
        <w:rPr>
          <w:rFonts w:asciiTheme="minorHAnsi" w:hAnsiTheme="minorHAnsi" w:cstheme="minorHAnsi"/>
          <w:b/>
          <w:bCs/>
          <w:color w:val="222222"/>
          <w:sz w:val="24"/>
          <w:szCs w:val="24"/>
        </w:rPr>
        <w:t>Ausvet</w:t>
      </w:r>
      <w:proofErr w:type="spellEnd"/>
      <w:r w:rsidR="00F87874" w:rsidRPr="005368AE">
        <w:rPr>
          <w:rFonts w:asciiTheme="minorHAnsi" w:hAnsiTheme="minorHAnsi" w:cstheme="minorHAnsi"/>
          <w:b/>
          <w:bCs/>
          <w:color w:val="222222"/>
          <w:sz w:val="24"/>
          <w:szCs w:val="24"/>
        </w:rPr>
        <w:t xml:space="preserve">, Heifer International and </w:t>
      </w:r>
      <w:r w:rsidR="00331F7E" w:rsidRPr="005368AE">
        <w:rPr>
          <w:rFonts w:asciiTheme="minorHAnsi" w:hAnsiTheme="minorHAnsi" w:cstheme="minorHAnsi"/>
          <w:b/>
          <w:bCs/>
          <w:color w:val="222222"/>
          <w:sz w:val="24"/>
          <w:szCs w:val="24"/>
        </w:rPr>
        <w:t>IPC</w:t>
      </w:r>
      <w:r w:rsidR="00F87874" w:rsidRPr="005368AE">
        <w:rPr>
          <w:rFonts w:asciiTheme="minorHAnsi" w:hAnsiTheme="minorHAnsi" w:cstheme="minorHAnsi"/>
          <w:b/>
          <w:bCs/>
          <w:color w:val="222222"/>
          <w:sz w:val="24"/>
          <w:szCs w:val="24"/>
        </w:rPr>
        <w:t xml:space="preserve"> consortium to </w:t>
      </w:r>
      <w:r w:rsidR="00B03E4B" w:rsidRPr="005368AE">
        <w:rPr>
          <w:rFonts w:asciiTheme="minorHAnsi" w:hAnsiTheme="minorHAnsi" w:cstheme="minorHAnsi"/>
          <w:b/>
          <w:bCs/>
          <w:color w:val="222222"/>
          <w:sz w:val="24"/>
          <w:szCs w:val="24"/>
        </w:rPr>
        <w:t xml:space="preserve">combat threat of </w:t>
      </w:r>
      <w:r w:rsidR="009006FF" w:rsidRPr="005368AE">
        <w:rPr>
          <w:rFonts w:asciiTheme="minorHAnsi" w:hAnsiTheme="minorHAnsi" w:cstheme="minorHAnsi"/>
          <w:b/>
          <w:bCs/>
          <w:color w:val="222222"/>
          <w:sz w:val="24"/>
          <w:szCs w:val="24"/>
        </w:rPr>
        <w:t xml:space="preserve">infectious </w:t>
      </w:r>
      <w:r w:rsidR="00B03E4B" w:rsidRPr="005368AE">
        <w:rPr>
          <w:rFonts w:asciiTheme="minorHAnsi" w:hAnsiTheme="minorHAnsi" w:cstheme="minorHAnsi"/>
          <w:b/>
          <w:bCs/>
          <w:color w:val="222222"/>
          <w:sz w:val="24"/>
          <w:szCs w:val="24"/>
        </w:rPr>
        <w:t>diseases, antimicrobial resistance to human and animal health</w:t>
      </w:r>
    </w:p>
    <w:p w14:paraId="3492096F" w14:textId="0DD04E08" w:rsidR="45171FC2" w:rsidRPr="002C5C82" w:rsidRDefault="45171FC2" w:rsidP="00BA2B03">
      <w:pPr>
        <w:pStyle w:val="paragraph"/>
        <w:spacing w:before="0" w:beforeAutospacing="0" w:after="0" w:afterAutospacing="0"/>
        <w:ind w:left="360"/>
        <w:jc w:val="center"/>
        <w:rPr>
          <w:rFonts w:asciiTheme="minorHAnsi" w:eastAsia="Arial" w:hAnsiTheme="minorHAnsi" w:cstheme="minorHAnsi"/>
          <w:b/>
          <w:color w:val="333333"/>
          <w:sz w:val="22"/>
          <w:szCs w:val="22"/>
        </w:rPr>
      </w:pPr>
    </w:p>
    <w:p w14:paraId="20EB6F76" w14:textId="6C5F50E1" w:rsidR="006E6EB0" w:rsidRPr="002C5C82" w:rsidRDefault="00B30DAA" w:rsidP="00BA2B03">
      <w:pPr>
        <w:pStyle w:val="paragraph"/>
        <w:spacing w:before="0" w:beforeAutospacing="0" w:after="0" w:afterAutospacing="0"/>
        <w:ind w:left="360"/>
        <w:jc w:val="center"/>
        <w:rPr>
          <w:rFonts w:asciiTheme="minorHAnsi" w:eastAsiaTheme="minorEastAsia" w:hAnsiTheme="minorHAnsi" w:cstheme="minorHAnsi"/>
          <w:i/>
          <w:sz w:val="22"/>
          <w:szCs w:val="22"/>
        </w:rPr>
      </w:pPr>
      <w:r w:rsidRPr="002C5C82">
        <w:rPr>
          <w:rFonts w:asciiTheme="minorHAnsi" w:eastAsiaTheme="minorEastAsia" w:hAnsiTheme="minorHAnsi" w:cstheme="minorHAnsi"/>
          <w:i/>
          <w:sz w:val="22"/>
          <w:szCs w:val="22"/>
        </w:rPr>
        <w:t>F</w:t>
      </w:r>
      <w:r w:rsidR="00713F36" w:rsidRPr="002C5C82">
        <w:rPr>
          <w:rFonts w:asciiTheme="minorHAnsi" w:eastAsiaTheme="minorEastAsia" w:hAnsiTheme="minorHAnsi" w:cstheme="minorHAnsi"/>
          <w:i/>
          <w:sz w:val="22"/>
          <w:szCs w:val="22"/>
        </w:rPr>
        <w:t>ive-year</w:t>
      </w:r>
      <w:r w:rsidRPr="002C5C82">
        <w:rPr>
          <w:rFonts w:asciiTheme="minorHAnsi" w:eastAsiaTheme="minorEastAsia" w:hAnsiTheme="minorHAnsi" w:cstheme="minorHAnsi"/>
          <w:i/>
          <w:sz w:val="22"/>
          <w:szCs w:val="22"/>
        </w:rPr>
        <w:t xml:space="preserve"> an</w:t>
      </w:r>
      <w:r w:rsidR="00263BA3" w:rsidRPr="002C5C82">
        <w:rPr>
          <w:rFonts w:asciiTheme="minorHAnsi" w:eastAsiaTheme="minorEastAsia" w:hAnsiTheme="minorHAnsi" w:cstheme="minorHAnsi"/>
          <w:i/>
          <w:sz w:val="22"/>
          <w:szCs w:val="22"/>
        </w:rPr>
        <w:t>i</w:t>
      </w:r>
      <w:r w:rsidRPr="002C5C82">
        <w:rPr>
          <w:rFonts w:asciiTheme="minorHAnsi" w:eastAsiaTheme="minorEastAsia" w:hAnsiTheme="minorHAnsi" w:cstheme="minorHAnsi"/>
          <w:i/>
          <w:sz w:val="22"/>
          <w:szCs w:val="22"/>
        </w:rPr>
        <w:t xml:space="preserve">mal agriculture </w:t>
      </w:r>
      <w:r w:rsidR="00F87874" w:rsidRPr="002C5C82">
        <w:rPr>
          <w:rFonts w:asciiTheme="minorHAnsi" w:eastAsiaTheme="minorEastAsia" w:hAnsiTheme="minorHAnsi" w:cstheme="minorHAnsi"/>
          <w:i/>
          <w:sz w:val="22"/>
          <w:szCs w:val="22"/>
        </w:rPr>
        <w:t xml:space="preserve">program </w:t>
      </w:r>
      <w:r w:rsidRPr="002C5C82">
        <w:rPr>
          <w:rFonts w:asciiTheme="minorHAnsi" w:eastAsiaTheme="minorEastAsia" w:hAnsiTheme="minorHAnsi" w:cstheme="minorHAnsi"/>
          <w:i/>
          <w:sz w:val="22"/>
          <w:szCs w:val="22"/>
        </w:rPr>
        <w:t>will increase</w:t>
      </w:r>
      <w:r w:rsidR="00041D6F" w:rsidRPr="002C5C82">
        <w:rPr>
          <w:rFonts w:asciiTheme="minorHAnsi" w:eastAsiaTheme="minorEastAsia" w:hAnsiTheme="minorHAnsi" w:cstheme="minorHAnsi"/>
          <w:i/>
          <w:sz w:val="22"/>
          <w:szCs w:val="22"/>
        </w:rPr>
        <w:t xml:space="preserve"> capacity of </w:t>
      </w:r>
      <w:r w:rsidR="692B3C13" w:rsidRPr="002C5C82">
        <w:rPr>
          <w:rFonts w:asciiTheme="minorHAnsi" w:eastAsiaTheme="minorEastAsia" w:hAnsiTheme="minorHAnsi" w:cstheme="minorHAnsi"/>
          <w:i/>
          <w:sz w:val="22"/>
          <w:szCs w:val="22"/>
        </w:rPr>
        <w:t>farmers</w:t>
      </w:r>
      <w:r w:rsidR="005368AE">
        <w:rPr>
          <w:rFonts w:asciiTheme="minorHAnsi" w:eastAsiaTheme="minorEastAsia" w:hAnsiTheme="minorHAnsi" w:cstheme="minorHAnsi"/>
          <w:i/>
          <w:sz w:val="22"/>
          <w:szCs w:val="22"/>
        </w:rPr>
        <w:t xml:space="preserve">, </w:t>
      </w:r>
      <w:proofErr w:type="gramStart"/>
      <w:r w:rsidR="005368AE">
        <w:rPr>
          <w:rFonts w:asciiTheme="minorHAnsi" w:eastAsiaTheme="minorEastAsia" w:hAnsiTheme="minorHAnsi" w:cstheme="minorHAnsi"/>
          <w:i/>
          <w:sz w:val="22"/>
          <w:szCs w:val="22"/>
        </w:rPr>
        <w:t>governments</w:t>
      </w:r>
      <w:proofErr w:type="gramEnd"/>
      <w:r w:rsidR="692B3C13" w:rsidRPr="002C5C82">
        <w:rPr>
          <w:rFonts w:asciiTheme="minorHAnsi" w:eastAsiaTheme="minorEastAsia" w:hAnsiTheme="minorHAnsi" w:cstheme="minorHAnsi"/>
          <w:i/>
          <w:sz w:val="22"/>
          <w:szCs w:val="22"/>
        </w:rPr>
        <w:t xml:space="preserve"> and other </w:t>
      </w:r>
      <w:r w:rsidR="00B37C89" w:rsidRPr="002C5C82">
        <w:rPr>
          <w:rFonts w:asciiTheme="minorHAnsi" w:eastAsiaTheme="minorEastAsia" w:hAnsiTheme="minorHAnsi" w:cstheme="minorHAnsi"/>
          <w:i/>
          <w:sz w:val="22"/>
          <w:szCs w:val="22"/>
        </w:rPr>
        <w:t xml:space="preserve">stakeholders </w:t>
      </w:r>
      <w:r w:rsidR="00041D6F" w:rsidRPr="002C5C82">
        <w:rPr>
          <w:rFonts w:asciiTheme="minorHAnsi" w:eastAsiaTheme="minorEastAsia" w:hAnsiTheme="minorHAnsi" w:cstheme="minorHAnsi"/>
          <w:i/>
          <w:sz w:val="22"/>
          <w:szCs w:val="22"/>
        </w:rPr>
        <w:t>to</w:t>
      </w:r>
      <w:r w:rsidRPr="002C5C82">
        <w:rPr>
          <w:rFonts w:asciiTheme="minorHAnsi" w:eastAsiaTheme="minorEastAsia" w:hAnsiTheme="minorHAnsi" w:cstheme="minorHAnsi"/>
          <w:i/>
          <w:sz w:val="22"/>
          <w:szCs w:val="22"/>
        </w:rPr>
        <w:t xml:space="preserve"> prevent </w:t>
      </w:r>
      <w:r w:rsidR="00041D6F" w:rsidRPr="002C5C82">
        <w:rPr>
          <w:rFonts w:asciiTheme="minorHAnsi" w:eastAsiaTheme="minorEastAsia" w:hAnsiTheme="minorHAnsi" w:cstheme="minorHAnsi"/>
          <w:i/>
          <w:sz w:val="22"/>
          <w:szCs w:val="22"/>
        </w:rPr>
        <w:t xml:space="preserve">and </w:t>
      </w:r>
      <w:r w:rsidR="00BB1756" w:rsidRPr="002C5C82">
        <w:rPr>
          <w:rFonts w:asciiTheme="minorHAnsi" w:eastAsiaTheme="minorEastAsia" w:hAnsiTheme="minorHAnsi" w:cstheme="minorHAnsi"/>
          <w:i/>
          <w:sz w:val="22"/>
          <w:szCs w:val="22"/>
        </w:rPr>
        <w:t xml:space="preserve">quickly </w:t>
      </w:r>
      <w:r w:rsidR="00041D6F" w:rsidRPr="002C5C82">
        <w:rPr>
          <w:rFonts w:asciiTheme="minorHAnsi" w:eastAsiaTheme="minorEastAsia" w:hAnsiTheme="minorHAnsi" w:cstheme="minorHAnsi"/>
          <w:i/>
          <w:sz w:val="22"/>
          <w:szCs w:val="22"/>
        </w:rPr>
        <w:t xml:space="preserve">respond to </w:t>
      </w:r>
      <w:r w:rsidR="000514EB" w:rsidRPr="002C5C82">
        <w:rPr>
          <w:rFonts w:asciiTheme="minorHAnsi" w:eastAsiaTheme="minorEastAsia" w:hAnsiTheme="minorHAnsi" w:cstheme="minorHAnsi"/>
          <w:i/>
          <w:sz w:val="22"/>
          <w:szCs w:val="22"/>
        </w:rPr>
        <w:t>growing</w:t>
      </w:r>
      <w:r w:rsidR="00041D6F" w:rsidRPr="002C5C82">
        <w:rPr>
          <w:rFonts w:asciiTheme="minorHAnsi" w:eastAsiaTheme="minorEastAsia" w:hAnsiTheme="minorHAnsi" w:cstheme="minorHAnsi"/>
          <w:i/>
          <w:sz w:val="22"/>
          <w:szCs w:val="22"/>
        </w:rPr>
        <w:t xml:space="preserve"> </w:t>
      </w:r>
      <w:r w:rsidR="00BB1756" w:rsidRPr="002C5C82">
        <w:rPr>
          <w:rFonts w:asciiTheme="minorHAnsi" w:eastAsiaTheme="minorEastAsia" w:hAnsiTheme="minorHAnsi" w:cstheme="minorHAnsi"/>
          <w:i/>
          <w:sz w:val="22"/>
          <w:szCs w:val="22"/>
        </w:rPr>
        <w:t>human health security risks</w:t>
      </w:r>
    </w:p>
    <w:p w14:paraId="1E86E9ED" w14:textId="77777777" w:rsidR="00B30DAA" w:rsidRPr="002C5C82" w:rsidRDefault="00B30DAA" w:rsidP="5BC8EC26">
      <w:pPr>
        <w:pStyle w:val="paragraph"/>
        <w:spacing w:before="240" w:beforeAutospacing="0" w:after="0" w:afterAutospacing="0"/>
        <w:ind w:left="360"/>
        <w:jc w:val="center"/>
        <w:textAlignment w:val="baseline"/>
        <w:rPr>
          <w:rStyle w:val="Strong"/>
          <w:rFonts w:asciiTheme="minorHAnsi" w:hAnsiTheme="minorHAnsi" w:cstheme="minorHAnsi"/>
          <w:i/>
          <w:color w:val="000000" w:themeColor="text1"/>
          <w:sz w:val="22"/>
          <w:szCs w:val="22"/>
          <w:shd w:val="clear" w:color="auto" w:fill="FFFFFF"/>
        </w:rPr>
      </w:pPr>
    </w:p>
    <w:p w14:paraId="3C66C769" w14:textId="6B531B20" w:rsidR="00755602" w:rsidRPr="002C5C82" w:rsidRDefault="006E6EB0" w:rsidP="00C42645">
      <w:pPr>
        <w:shd w:val="clear" w:color="auto" w:fill="FFFFFF"/>
        <w:spacing w:after="240" w:line="360" w:lineRule="auto"/>
        <w:rPr>
          <w:rFonts w:eastAsia="Times New Roman" w:cstheme="minorHAnsi"/>
          <w:color w:val="222222"/>
        </w:rPr>
      </w:pPr>
      <w:r w:rsidRPr="002C5C82">
        <w:rPr>
          <w:rFonts w:cstheme="minorHAnsi"/>
          <w:b/>
          <w:bCs/>
        </w:rPr>
        <w:t>WASHINGTON, D.C. (</w:t>
      </w:r>
      <w:r w:rsidR="000B4006">
        <w:rPr>
          <w:rFonts w:cstheme="minorHAnsi"/>
          <w:b/>
          <w:bCs/>
        </w:rPr>
        <w:t>April 1</w:t>
      </w:r>
      <w:r w:rsidRPr="002C5C82">
        <w:rPr>
          <w:rFonts w:cstheme="minorHAnsi"/>
          <w:b/>
          <w:bCs/>
        </w:rPr>
        <w:t xml:space="preserve">, 2021) </w:t>
      </w:r>
      <w:r w:rsidR="00CE59FC" w:rsidRPr="002C5C82">
        <w:rPr>
          <w:rStyle w:val="normaltextrun"/>
          <w:rFonts w:cstheme="minorHAnsi"/>
        </w:rPr>
        <w:t>T</w:t>
      </w:r>
      <w:r w:rsidR="00DA7274" w:rsidRPr="002C5C82">
        <w:rPr>
          <w:rStyle w:val="normaltextrun"/>
          <w:rFonts w:cstheme="minorHAnsi"/>
        </w:rPr>
        <w:t xml:space="preserve">he </w:t>
      </w:r>
      <w:hyperlink r:id="rId11" w:history="1">
        <w:r w:rsidR="00E64A01" w:rsidRPr="00E64A01">
          <w:rPr>
            <w:rStyle w:val="Hyperlink"/>
            <w:rFonts w:cstheme="minorHAnsi"/>
          </w:rPr>
          <w:t xml:space="preserve"> United States Agency for International Development</w:t>
        </w:r>
      </w:hyperlink>
      <w:r w:rsidR="00E64A01">
        <w:rPr>
          <w:rStyle w:val="normaltextrun"/>
          <w:rFonts w:cstheme="minorHAnsi"/>
        </w:rPr>
        <w:t xml:space="preserve"> </w:t>
      </w:r>
      <w:r w:rsidR="00DA7274" w:rsidRPr="002C5C82">
        <w:rPr>
          <w:rStyle w:val="normaltextrun"/>
          <w:rFonts w:cstheme="minorHAnsi"/>
        </w:rPr>
        <w:t xml:space="preserve">(USAID) </w:t>
      </w:r>
      <w:r w:rsidR="00755602" w:rsidRPr="002C5C82">
        <w:rPr>
          <w:rStyle w:val="normaltextrun"/>
          <w:rFonts w:cstheme="minorHAnsi"/>
        </w:rPr>
        <w:t xml:space="preserve">has tapped a consortium </w:t>
      </w:r>
      <w:r w:rsidR="00755602" w:rsidRPr="002C5C82">
        <w:rPr>
          <w:rFonts w:eastAsia="Times New Roman" w:cstheme="minorHAnsi"/>
          <w:color w:val="222222"/>
        </w:rPr>
        <w:t xml:space="preserve">led by Cargill and including </w:t>
      </w:r>
      <w:proofErr w:type="spellStart"/>
      <w:r w:rsidR="00755602" w:rsidRPr="002C5C82">
        <w:rPr>
          <w:rFonts w:eastAsia="Times New Roman" w:cstheme="minorHAnsi"/>
          <w:color w:val="222222"/>
        </w:rPr>
        <w:t>Ausvet</w:t>
      </w:r>
      <w:proofErr w:type="spellEnd"/>
      <w:r w:rsidR="00755602" w:rsidRPr="002C5C82">
        <w:rPr>
          <w:rFonts w:eastAsia="Times New Roman" w:cstheme="minorHAnsi"/>
          <w:color w:val="222222"/>
        </w:rPr>
        <w:t>, Heifer International, and the International Poultry Counci</w:t>
      </w:r>
      <w:r w:rsidR="00CE59FC" w:rsidRPr="002C5C82">
        <w:rPr>
          <w:rFonts w:eastAsia="Times New Roman" w:cstheme="minorHAnsi"/>
          <w:color w:val="222222"/>
        </w:rPr>
        <w:t xml:space="preserve">l (IPC) to </w:t>
      </w:r>
      <w:r w:rsidR="00F87874" w:rsidRPr="002C5C82">
        <w:rPr>
          <w:rFonts w:eastAsia="Times New Roman" w:cstheme="minorHAnsi"/>
          <w:color w:val="222222"/>
        </w:rPr>
        <w:t>improve livestock management and</w:t>
      </w:r>
      <w:r w:rsidR="002C5C82">
        <w:rPr>
          <w:rFonts w:eastAsia="Times New Roman" w:cstheme="minorHAnsi"/>
          <w:color w:val="222222"/>
        </w:rPr>
        <w:t xml:space="preserve"> </w:t>
      </w:r>
      <w:r w:rsidR="00F87874" w:rsidRPr="002C5C82">
        <w:rPr>
          <w:rFonts w:eastAsia="Times New Roman" w:cstheme="minorHAnsi"/>
          <w:color w:val="222222"/>
        </w:rPr>
        <w:t xml:space="preserve">combat the threat of zoonotic diseases to both human and animal health. </w:t>
      </w:r>
      <w:r w:rsidR="00755602" w:rsidRPr="002C5C82">
        <w:rPr>
          <w:rFonts w:eastAsia="Times New Roman" w:cstheme="minorHAnsi"/>
          <w:color w:val="222222"/>
        </w:rPr>
        <w:t>The five-year, $33 million</w:t>
      </w:r>
      <w:r w:rsidR="00CE59FC" w:rsidRPr="002C5C82">
        <w:rPr>
          <w:rStyle w:val="normaltextrun"/>
          <w:rFonts w:cstheme="minorHAnsi"/>
        </w:rPr>
        <w:t xml:space="preserve"> </w:t>
      </w:r>
      <w:r w:rsidR="00CE59FC" w:rsidRPr="002C5C82">
        <w:rPr>
          <w:rFonts w:eastAsia="Times New Roman" w:cstheme="minorHAnsi"/>
          <w:color w:val="222222"/>
        </w:rPr>
        <w:t>Transformational Strategies for Farm Output Risk Mitigation (TRANSFORM) consortium</w:t>
      </w:r>
      <w:r w:rsidR="00755602" w:rsidRPr="002C5C82">
        <w:rPr>
          <w:rFonts w:eastAsia="Times New Roman" w:cstheme="minorHAnsi"/>
          <w:color w:val="222222"/>
        </w:rPr>
        <w:t xml:space="preserve"> will harness innovation to sustainably improve animal health, strengthen </w:t>
      </w:r>
      <w:r w:rsidR="00331F7E">
        <w:rPr>
          <w:rFonts w:eastAsia="Times New Roman" w:cstheme="minorHAnsi"/>
          <w:color w:val="222222"/>
        </w:rPr>
        <w:t xml:space="preserve">animal agriculture </w:t>
      </w:r>
      <w:r w:rsidR="00755602" w:rsidRPr="002C5C82">
        <w:rPr>
          <w:rFonts w:eastAsia="Times New Roman" w:cstheme="minorHAnsi"/>
          <w:color w:val="222222"/>
        </w:rPr>
        <w:t xml:space="preserve">production systems in </w:t>
      </w:r>
      <w:r w:rsidR="00CE59FC" w:rsidRPr="002C5C82">
        <w:rPr>
          <w:rFonts w:eastAsia="Times New Roman" w:cstheme="minorHAnsi"/>
          <w:color w:val="222222"/>
        </w:rPr>
        <w:t>Asia and Africa</w:t>
      </w:r>
      <w:r w:rsidR="00755602" w:rsidRPr="002C5C82">
        <w:rPr>
          <w:rFonts w:eastAsia="Times New Roman" w:cstheme="minorHAnsi"/>
          <w:color w:val="222222"/>
        </w:rPr>
        <w:t xml:space="preserve"> and enhance global health security.</w:t>
      </w:r>
    </w:p>
    <w:p w14:paraId="613F00A2" w14:textId="09A0B1AE" w:rsidR="00C42645" w:rsidRDefault="00CE59FC" w:rsidP="002C5C82">
      <w:pPr>
        <w:pStyle w:val="paragraph"/>
        <w:spacing w:before="0" w:beforeAutospacing="0" w:after="0" w:afterAutospacing="0" w:line="360" w:lineRule="auto"/>
        <w:rPr>
          <w:rFonts w:asciiTheme="minorHAnsi" w:hAnsiTheme="minorHAnsi" w:cstheme="minorHAnsi"/>
          <w:sz w:val="22"/>
          <w:szCs w:val="22"/>
        </w:rPr>
      </w:pPr>
      <w:r w:rsidRPr="002C5C82">
        <w:rPr>
          <w:rStyle w:val="normaltextrun"/>
          <w:rFonts w:asciiTheme="minorHAnsi" w:hAnsiTheme="minorHAnsi" w:cstheme="minorHAnsi"/>
          <w:sz w:val="22"/>
          <w:szCs w:val="22"/>
        </w:rPr>
        <w:t xml:space="preserve">As a </w:t>
      </w:r>
      <w:r w:rsidR="00755602" w:rsidRPr="002C5C82">
        <w:rPr>
          <w:rStyle w:val="normaltextrun"/>
          <w:rFonts w:asciiTheme="minorHAnsi" w:hAnsiTheme="minorHAnsi" w:cstheme="minorHAnsi"/>
          <w:sz w:val="22"/>
          <w:szCs w:val="22"/>
        </w:rPr>
        <w:t>f</w:t>
      </w:r>
      <w:r w:rsidR="00331F7E">
        <w:rPr>
          <w:rStyle w:val="normaltextrun"/>
          <w:rFonts w:asciiTheme="minorHAnsi" w:hAnsiTheme="minorHAnsi" w:cstheme="minorHAnsi"/>
          <w:sz w:val="22"/>
          <w:szCs w:val="22"/>
        </w:rPr>
        <w:t>arm</w:t>
      </w:r>
      <w:r w:rsidR="00755602" w:rsidRPr="002C5C82">
        <w:rPr>
          <w:rStyle w:val="normaltextrun"/>
          <w:rFonts w:asciiTheme="minorHAnsi" w:hAnsiTheme="minorHAnsi" w:cstheme="minorHAnsi"/>
          <w:sz w:val="22"/>
          <w:szCs w:val="22"/>
        </w:rPr>
        <w:t>-based initiative</w:t>
      </w:r>
      <w:r w:rsidRPr="002C5C82">
        <w:rPr>
          <w:rStyle w:val="normaltextrun"/>
          <w:rFonts w:asciiTheme="minorHAnsi" w:hAnsiTheme="minorHAnsi" w:cstheme="minorHAnsi"/>
          <w:sz w:val="22"/>
          <w:szCs w:val="22"/>
        </w:rPr>
        <w:t>, TRANSFORM</w:t>
      </w:r>
      <w:r w:rsidR="00755602" w:rsidRPr="002C5C82">
        <w:rPr>
          <w:rStyle w:val="normaltextrun"/>
          <w:rFonts w:asciiTheme="minorHAnsi" w:hAnsiTheme="minorHAnsi" w:cstheme="minorHAnsi"/>
          <w:sz w:val="22"/>
          <w:szCs w:val="22"/>
        </w:rPr>
        <w:t xml:space="preserve"> will </w:t>
      </w:r>
      <w:r w:rsidR="00331F7E">
        <w:rPr>
          <w:rStyle w:val="normaltextrun"/>
          <w:rFonts w:asciiTheme="minorHAnsi" w:hAnsiTheme="minorHAnsi" w:cstheme="minorHAnsi"/>
          <w:sz w:val="22"/>
          <w:szCs w:val="22"/>
        </w:rPr>
        <w:t>prioritize efforts to</w:t>
      </w:r>
      <w:r w:rsidR="00755602" w:rsidRPr="002C5C82">
        <w:rPr>
          <w:rStyle w:val="normaltextrun"/>
          <w:rFonts w:asciiTheme="minorHAnsi" w:hAnsiTheme="minorHAnsi" w:cstheme="minorHAnsi"/>
          <w:sz w:val="22"/>
          <w:szCs w:val="22"/>
        </w:rPr>
        <w:t xml:space="preserve"> significantly decrease </w:t>
      </w:r>
      <w:r w:rsidRPr="002C5C82">
        <w:rPr>
          <w:rStyle w:val="normaltextrun"/>
          <w:rFonts w:asciiTheme="minorHAnsi" w:hAnsiTheme="minorHAnsi" w:cstheme="minorHAnsi"/>
          <w:sz w:val="22"/>
          <w:szCs w:val="22"/>
        </w:rPr>
        <w:t xml:space="preserve">the </w:t>
      </w:r>
      <w:r w:rsidR="00755602" w:rsidRPr="002C5C82">
        <w:rPr>
          <w:rStyle w:val="normaltextrun"/>
          <w:rFonts w:asciiTheme="minorHAnsi" w:hAnsiTheme="minorHAnsi" w:cstheme="minorHAnsi"/>
          <w:sz w:val="22"/>
          <w:szCs w:val="22"/>
        </w:rPr>
        <w:t>risk</w:t>
      </w:r>
      <w:r w:rsidR="00B30DAA" w:rsidRPr="002C5C82">
        <w:rPr>
          <w:rStyle w:val="normaltextrun"/>
          <w:rFonts w:asciiTheme="minorHAnsi" w:hAnsiTheme="minorHAnsi" w:cstheme="minorHAnsi"/>
          <w:sz w:val="22"/>
          <w:szCs w:val="22"/>
        </w:rPr>
        <w:t>s of</w:t>
      </w:r>
      <w:r w:rsidR="00755602" w:rsidRPr="002C5C82">
        <w:rPr>
          <w:rStyle w:val="normaltextrun"/>
          <w:rFonts w:asciiTheme="minorHAnsi" w:hAnsiTheme="minorHAnsi" w:cstheme="minorHAnsi"/>
          <w:sz w:val="22"/>
          <w:szCs w:val="22"/>
        </w:rPr>
        <w:t xml:space="preserve"> antimicrobial</w:t>
      </w:r>
      <w:r w:rsidR="00D60D70">
        <w:rPr>
          <w:rStyle w:val="normaltextrun"/>
          <w:rFonts w:asciiTheme="minorHAnsi" w:hAnsiTheme="minorHAnsi" w:cstheme="minorHAnsi"/>
          <w:sz w:val="22"/>
          <w:szCs w:val="22"/>
        </w:rPr>
        <w:t xml:space="preserve"> resistance (AMR)</w:t>
      </w:r>
      <w:r w:rsidR="001E4FBE">
        <w:rPr>
          <w:rStyle w:val="EndnoteReference"/>
          <w:rFonts w:asciiTheme="minorHAnsi" w:hAnsiTheme="minorHAnsi" w:cstheme="minorHAnsi"/>
          <w:sz w:val="22"/>
          <w:szCs w:val="22"/>
        </w:rPr>
        <w:endnoteReference w:id="2"/>
      </w:r>
      <w:r w:rsidR="00331F7E">
        <w:rPr>
          <w:rStyle w:val="normaltextrun"/>
          <w:rFonts w:asciiTheme="minorHAnsi" w:hAnsiTheme="minorHAnsi" w:cstheme="minorHAnsi"/>
          <w:sz w:val="22"/>
          <w:szCs w:val="22"/>
        </w:rPr>
        <w:t xml:space="preserve"> and </w:t>
      </w:r>
      <w:r w:rsidR="001E4FBE" w:rsidRPr="002C5C82">
        <w:rPr>
          <w:rStyle w:val="normaltextrun"/>
          <w:rFonts w:asciiTheme="minorHAnsi" w:hAnsiTheme="minorHAnsi" w:cstheme="minorHAnsi"/>
          <w:sz w:val="22"/>
          <w:szCs w:val="22"/>
        </w:rPr>
        <w:t>zoonos</w:t>
      </w:r>
      <w:r w:rsidR="001E4FBE">
        <w:rPr>
          <w:rStyle w:val="normaltextrun"/>
          <w:rFonts w:asciiTheme="minorHAnsi" w:hAnsiTheme="minorHAnsi" w:cstheme="minorHAnsi"/>
          <w:sz w:val="22"/>
          <w:szCs w:val="22"/>
        </w:rPr>
        <w:t>e</w:t>
      </w:r>
      <w:r w:rsidR="001E4FBE" w:rsidRPr="002C5C82">
        <w:rPr>
          <w:rStyle w:val="normaltextrun"/>
          <w:rFonts w:asciiTheme="minorHAnsi" w:hAnsiTheme="minorHAnsi" w:cstheme="minorHAnsi"/>
          <w:sz w:val="22"/>
          <w:szCs w:val="22"/>
        </w:rPr>
        <w:t>s</w:t>
      </w:r>
      <w:r w:rsidR="00F87874" w:rsidRPr="002C5C82">
        <w:rPr>
          <w:rStyle w:val="EndnoteReference"/>
          <w:rFonts w:asciiTheme="minorHAnsi" w:hAnsiTheme="minorHAnsi" w:cstheme="minorHAnsi"/>
          <w:sz w:val="22"/>
          <w:szCs w:val="22"/>
        </w:rPr>
        <w:endnoteReference w:id="3"/>
      </w:r>
      <w:r w:rsidR="00F87874" w:rsidRPr="002C5C82">
        <w:rPr>
          <w:rStyle w:val="normaltextrun"/>
          <w:rFonts w:asciiTheme="minorHAnsi" w:hAnsiTheme="minorHAnsi" w:cstheme="minorHAnsi"/>
          <w:sz w:val="22"/>
          <w:szCs w:val="22"/>
        </w:rPr>
        <w:t>, diseases spread from animals to humans</w:t>
      </w:r>
      <w:r w:rsidR="00BA2B03">
        <w:rPr>
          <w:rStyle w:val="normaltextrun"/>
          <w:rFonts w:asciiTheme="minorHAnsi" w:hAnsiTheme="minorHAnsi" w:cstheme="minorHAnsi"/>
          <w:sz w:val="22"/>
          <w:szCs w:val="22"/>
        </w:rPr>
        <w:t xml:space="preserve"> such as foodborne pathogens</w:t>
      </w:r>
      <w:r w:rsidR="00500190">
        <w:rPr>
          <w:rStyle w:val="normaltextrun"/>
          <w:rFonts w:asciiTheme="minorHAnsi" w:hAnsiTheme="minorHAnsi" w:cstheme="minorHAnsi"/>
          <w:sz w:val="22"/>
          <w:szCs w:val="22"/>
        </w:rPr>
        <w:t xml:space="preserve">, </w:t>
      </w:r>
      <w:proofErr w:type="gramStart"/>
      <w:r w:rsidR="00500190">
        <w:rPr>
          <w:rStyle w:val="normaltextrun"/>
          <w:rFonts w:asciiTheme="minorHAnsi" w:hAnsiTheme="minorHAnsi" w:cstheme="minorHAnsi"/>
          <w:sz w:val="22"/>
          <w:szCs w:val="22"/>
        </w:rPr>
        <w:t>anthrax</w:t>
      </w:r>
      <w:proofErr w:type="gramEnd"/>
      <w:r w:rsidR="00500190">
        <w:rPr>
          <w:rStyle w:val="normaltextrun"/>
          <w:rFonts w:asciiTheme="minorHAnsi" w:hAnsiTheme="minorHAnsi" w:cstheme="minorHAnsi"/>
          <w:sz w:val="22"/>
          <w:szCs w:val="22"/>
        </w:rPr>
        <w:t xml:space="preserve"> and</w:t>
      </w:r>
      <w:r w:rsidR="00BA2B03">
        <w:rPr>
          <w:rStyle w:val="normaltextrun"/>
          <w:rFonts w:asciiTheme="minorHAnsi" w:hAnsiTheme="minorHAnsi" w:cstheme="minorHAnsi"/>
          <w:sz w:val="22"/>
          <w:szCs w:val="22"/>
        </w:rPr>
        <w:t xml:space="preserve"> Avian</w:t>
      </w:r>
      <w:r w:rsidR="00500190">
        <w:rPr>
          <w:rStyle w:val="normaltextrun"/>
          <w:rFonts w:asciiTheme="minorHAnsi" w:hAnsiTheme="minorHAnsi" w:cstheme="minorHAnsi"/>
          <w:sz w:val="22"/>
          <w:szCs w:val="22"/>
        </w:rPr>
        <w:t xml:space="preserve"> and swine</w:t>
      </w:r>
      <w:r w:rsidR="00BA2B03">
        <w:rPr>
          <w:rStyle w:val="normaltextrun"/>
          <w:rFonts w:asciiTheme="minorHAnsi" w:hAnsiTheme="minorHAnsi" w:cstheme="minorHAnsi"/>
          <w:sz w:val="22"/>
          <w:szCs w:val="22"/>
        </w:rPr>
        <w:t xml:space="preserve"> influenza</w:t>
      </w:r>
      <w:r w:rsidR="00331F7E">
        <w:rPr>
          <w:rStyle w:val="normaltextrun"/>
          <w:rFonts w:asciiTheme="minorHAnsi" w:hAnsiTheme="minorHAnsi" w:cstheme="minorHAnsi"/>
          <w:sz w:val="22"/>
          <w:szCs w:val="22"/>
        </w:rPr>
        <w:t xml:space="preserve">. The group will also consider </w:t>
      </w:r>
      <w:r w:rsidR="00F87874" w:rsidRPr="002C5C82">
        <w:rPr>
          <w:rStyle w:val="normaltextrun"/>
          <w:rFonts w:asciiTheme="minorHAnsi" w:hAnsiTheme="minorHAnsi" w:cstheme="minorHAnsi"/>
          <w:sz w:val="22"/>
          <w:szCs w:val="22"/>
        </w:rPr>
        <w:t>transboundary animal diseases</w:t>
      </w:r>
      <w:r w:rsidR="00F87874" w:rsidRPr="002C5C82">
        <w:rPr>
          <w:rStyle w:val="EndnoteReference"/>
          <w:rFonts w:asciiTheme="minorHAnsi" w:hAnsiTheme="minorHAnsi" w:cstheme="minorHAnsi"/>
          <w:sz w:val="22"/>
          <w:szCs w:val="22"/>
        </w:rPr>
        <w:endnoteReference w:id="4"/>
      </w:r>
      <w:r w:rsidR="00F87874" w:rsidRPr="002C5C82">
        <w:rPr>
          <w:rStyle w:val="normaltextrun"/>
          <w:rFonts w:asciiTheme="minorHAnsi" w:hAnsiTheme="minorHAnsi" w:cstheme="minorHAnsi"/>
          <w:sz w:val="22"/>
          <w:szCs w:val="22"/>
        </w:rPr>
        <w:t xml:space="preserve"> (TADs</w:t>
      </w:r>
      <w:r w:rsidR="00331F7E">
        <w:rPr>
          <w:rStyle w:val="normaltextrun"/>
          <w:rFonts w:asciiTheme="minorHAnsi" w:hAnsiTheme="minorHAnsi" w:cstheme="minorHAnsi"/>
          <w:sz w:val="22"/>
          <w:szCs w:val="22"/>
        </w:rPr>
        <w:t>,</w:t>
      </w:r>
      <w:r w:rsidR="00F87874" w:rsidRPr="002C5C82">
        <w:rPr>
          <w:rStyle w:val="normaltextrun"/>
          <w:rFonts w:asciiTheme="minorHAnsi" w:hAnsiTheme="minorHAnsi" w:cstheme="minorHAnsi"/>
          <w:sz w:val="22"/>
          <w:szCs w:val="22"/>
        </w:rPr>
        <w:t xml:space="preserve">) such as </w:t>
      </w:r>
      <w:r w:rsidR="001E4FBE">
        <w:rPr>
          <w:rStyle w:val="normaltextrun"/>
          <w:rFonts w:asciiTheme="minorHAnsi" w:hAnsiTheme="minorHAnsi" w:cstheme="minorHAnsi"/>
          <w:sz w:val="22"/>
          <w:szCs w:val="22"/>
        </w:rPr>
        <w:t>f</w:t>
      </w:r>
      <w:r w:rsidR="00F87874" w:rsidRPr="002C5C82">
        <w:rPr>
          <w:rStyle w:val="normaltextrun"/>
          <w:rFonts w:asciiTheme="minorHAnsi" w:hAnsiTheme="minorHAnsi" w:cstheme="minorHAnsi"/>
          <w:sz w:val="22"/>
          <w:szCs w:val="22"/>
        </w:rPr>
        <w:t>oot</w:t>
      </w:r>
      <w:r w:rsidR="001E4FBE">
        <w:rPr>
          <w:rStyle w:val="normaltextrun"/>
          <w:rFonts w:asciiTheme="minorHAnsi" w:hAnsiTheme="minorHAnsi" w:cstheme="minorHAnsi"/>
          <w:sz w:val="22"/>
          <w:szCs w:val="22"/>
        </w:rPr>
        <w:t>-</w:t>
      </w:r>
      <w:r w:rsidR="00F87874" w:rsidRPr="002C5C82">
        <w:rPr>
          <w:rStyle w:val="normaltextrun"/>
          <w:rFonts w:asciiTheme="minorHAnsi" w:hAnsiTheme="minorHAnsi" w:cstheme="minorHAnsi"/>
          <w:sz w:val="22"/>
          <w:szCs w:val="22"/>
        </w:rPr>
        <w:t>and</w:t>
      </w:r>
      <w:r w:rsidR="001E4FBE">
        <w:rPr>
          <w:rStyle w:val="normaltextrun"/>
          <w:rFonts w:asciiTheme="minorHAnsi" w:hAnsiTheme="minorHAnsi" w:cstheme="minorHAnsi"/>
          <w:sz w:val="22"/>
          <w:szCs w:val="22"/>
        </w:rPr>
        <w:t>-m</w:t>
      </w:r>
      <w:r w:rsidR="00F87874" w:rsidRPr="002C5C82">
        <w:rPr>
          <w:rStyle w:val="normaltextrun"/>
          <w:rFonts w:asciiTheme="minorHAnsi" w:hAnsiTheme="minorHAnsi" w:cstheme="minorHAnsi"/>
          <w:sz w:val="22"/>
          <w:szCs w:val="22"/>
        </w:rPr>
        <w:t xml:space="preserve">outh </w:t>
      </w:r>
      <w:r w:rsidR="001E4FBE">
        <w:rPr>
          <w:rStyle w:val="normaltextrun"/>
          <w:rFonts w:asciiTheme="minorHAnsi" w:hAnsiTheme="minorHAnsi" w:cstheme="minorHAnsi"/>
          <w:sz w:val="22"/>
          <w:szCs w:val="22"/>
        </w:rPr>
        <w:t>d</w:t>
      </w:r>
      <w:r w:rsidR="00F87874" w:rsidRPr="002C5C82">
        <w:rPr>
          <w:rStyle w:val="normaltextrun"/>
          <w:rFonts w:asciiTheme="minorHAnsi" w:hAnsiTheme="minorHAnsi" w:cstheme="minorHAnsi"/>
          <w:sz w:val="22"/>
          <w:szCs w:val="22"/>
        </w:rPr>
        <w:t>isease</w:t>
      </w:r>
      <w:r w:rsidR="00331F7E">
        <w:rPr>
          <w:rStyle w:val="normaltextrun"/>
          <w:rFonts w:asciiTheme="minorHAnsi" w:hAnsiTheme="minorHAnsi" w:cstheme="minorHAnsi"/>
          <w:sz w:val="22"/>
          <w:szCs w:val="22"/>
        </w:rPr>
        <w:t xml:space="preserve"> and</w:t>
      </w:r>
      <w:r w:rsidR="00F87874" w:rsidRPr="002C5C82">
        <w:rPr>
          <w:rStyle w:val="normaltextrun"/>
          <w:rFonts w:asciiTheme="minorHAnsi" w:hAnsiTheme="minorHAnsi" w:cstheme="minorHAnsi"/>
          <w:sz w:val="22"/>
          <w:szCs w:val="22"/>
        </w:rPr>
        <w:t xml:space="preserve"> African </w:t>
      </w:r>
      <w:r w:rsidR="001E4FBE">
        <w:rPr>
          <w:rStyle w:val="normaltextrun"/>
          <w:rFonts w:asciiTheme="minorHAnsi" w:hAnsiTheme="minorHAnsi" w:cstheme="minorHAnsi"/>
          <w:sz w:val="22"/>
          <w:szCs w:val="22"/>
        </w:rPr>
        <w:t>s</w:t>
      </w:r>
      <w:r w:rsidR="00F87874" w:rsidRPr="002C5C82">
        <w:rPr>
          <w:rStyle w:val="normaltextrun"/>
          <w:rFonts w:asciiTheme="minorHAnsi" w:hAnsiTheme="minorHAnsi" w:cstheme="minorHAnsi"/>
          <w:sz w:val="22"/>
          <w:szCs w:val="22"/>
        </w:rPr>
        <w:t xml:space="preserve">wine </w:t>
      </w:r>
      <w:r w:rsidR="001E4FBE">
        <w:rPr>
          <w:rStyle w:val="normaltextrun"/>
          <w:rFonts w:asciiTheme="minorHAnsi" w:hAnsiTheme="minorHAnsi" w:cstheme="minorHAnsi"/>
          <w:sz w:val="22"/>
          <w:szCs w:val="22"/>
        </w:rPr>
        <w:t>f</w:t>
      </w:r>
      <w:r w:rsidR="00F87874" w:rsidRPr="002C5C82">
        <w:rPr>
          <w:rStyle w:val="normaltextrun"/>
          <w:rFonts w:asciiTheme="minorHAnsi" w:hAnsiTheme="minorHAnsi" w:cstheme="minorHAnsi"/>
          <w:sz w:val="22"/>
          <w:szCs w:val="22"/>
        </w:rPr>
        <w:t xml:space="preserve">ever. </w:t>
      </w:r>
      <w:r w:rsidR="002C5C82" w:rsidRPr="002C5C82">
        <w:rPr>
          <w:rFonts w:asciiTheme="minorHAnsi" w:hAnsiTheme="minorHAnsi" w:cstheme="minorHAnsi"/>
          <w:sz w:val="22"/>
          <w:szCs w:val="22"/>
          <w:shd w:val="clear" w:color="auto" w:fill="FFFFFF"/>
        </w:rPr>
        <w:t xml:space="preserve">Scientists estimate that more than three out of five </w:t>
      </w:r>
      <w:r w:rsidR="00837B64">
        <w:rPr>
          <w:rFonts w:asciiTheme="minorHAnsi" w:hAnsiTheme="minorHAnsi" w:cstheme="minorHAnsi"/>
          <w:sz w:val="22"/>
          <w:szCs w:val="22"/>
          <w:shd w:val="clear" w:color="auto" w:fill="FFFFFF"/>
        </w:rPr>
        <w:t>known</w:t>
      </w:r>
      <w:r w:rsidR="002C5C82" w:rsidRPr="002C5C82">
        <w:rPr>
          <w:rFonts w:asciiTheme="minorHAnsi" w:hAnsiTheme="minorHAnsi" w:cstheme="minorHAnsi"/>
          <w:sz w:val="22"/>
          <w:szCs w:val="22"/>
          <w:shd w:val="clear" w:color="auto" w:fill="FFFFFF"/>
        </w:rPr>
        <w:t xml:space="preserve"> infectious diseases in people can be spread from animals, </w:t>
      </w:r>
      <w:r w:rsidR="00837B64">
        <w:rPr>
          <w:rFonts w:asciiTheme="minorHAnsi" w:hAnsiTheme="minorHAnsi" w:cstheme="minorHAnsi"/>
          <w:sz w:val="22"/>
          <w:szCs w:val="22"/>
          <w:shd w:val="clear" w:color="auto" w:fill="FFFFFF"/>
        </w:rPr>
        <w:t>and</w:t>
      </w:r>
      <w:r w:rsidR="00837B64" w:rsidRPr="002C5C82">
        <w:rPr>
          <w:rFonts w:asciiTheme="minorHAnsi" w:hAnsiTheme="minorHAnsi" w:cstheme="minorHAnsi"/>
          <w:sz w:val="22"/>
          <w:szCs w:val="22"/>
          <w:shd w:val="clear" w:color="auto" w:fill="FFFFFF"/>
        </w:rPr>
        <w:t xml:space="preserve"> </w:t>
      </w:r>
      <w:r w:rsidR="002C5C82" w:rsidRPr="002C5C82">
        <w:rPr>
          <w:rFonts w:asciiTheme="minorHAnsi" w:hAnsiTheme="minorHAnsi" w:cstheme="minorHAnsi"/>
          <w:sz w:val="22"/>
          <w:szCs w:val="22"/>
          <w:shd w:val="clear" w:color="auto" w:fill="FFFFFF"/>
        </w:rPr>
        <w:t xml:space="preserve">75% of new or emerging infectious diseases in people </w:t>
      </w:r>
      <w:r w:rsidR="00837B64" w:rsidRPr="002C5C82">
        <w:rPr>
          <w:rFonts w:asciiTheme="minorHAnsi" w:hAnsiTheme="minorHAnsi" w:cstheme="minorHAnsi"/>
          <w:sz w:val="22"/>
          <w:szCs w:val="22"/>
          <w:shd w:val="clear" w:color="auto" w:fill="FFFFFF"/>
        </w:rPr>
        <w:t>com</w:t>
      </w:r>
      <w:r w:rsidR="00837B64">
        <w:rPr>
          <w:rFonts w:asciiTheme="minorHAnsi" w:hAnsiTheme="minorHAnsi" w:cstheme="minorHAnsi"/>
          <w:sz w:val="22"/>
          <w:szCs w:val="22"/>
          <w:shd w:val="clear" w:color="auto" w:fill="FFFFFF"/>
        </w:rPr>
        <w:t>e</w:t>
      </w:r>
      <w:r w:rsidR="00837B64" w:rsidRPr="002C5C82">
        <w:rPr>
          <w:rFonts w:asciiTheme="minorHAnsi" w:hAnsiTheme="minorHAnsi" w:cstheme="minorHAnsi"/>
          <w:sz w:val="22"/>
          <w:szCs w:val="22"/>
          <w:shd w:val="clear" w:color="auto" w:fill="FFFFFF"/>
        </w:rPr>
        <w:t xml:space="preserve"> </w:t>
      </w:r>
      <w:r w:rsidR="002C5C82" w:rsidRPr="002C5C82">
        <w:rPr>
          <w:rFonts w:asciiTheme="minorHAnsi" w:hAnsiTheme="minorHAnsi" w:cstheme="minorHAnsi"/>
          <w:sz w:val="22"/>
          <w:szCs w:val="22"/>
          <w:shd w:val="clear" w:color="auto" w:fill="FFFFFF"/>
        </w:rPr>
        <w:t>from animals</w:t>
      </w:r>
      <w:r w:rsidR="002C5C82" w:rsidRPr="002C5C82">
        <w:rPr>
          <w:rFonts w:asciiTheme="minorHAnsi" w:hAnsiTheme="minorHAnsi" w:cstheme="minorHAnsi"/>
          <w:color w:val="000000"/>
          <w:sz w:val="22"/>
          <w:szCs w:val="22"/>
          <w:shd w:val="clear" w:color="auto" w:fill="FFFFFF"/>
        </w:rPr>
        <w:t>.</w:t>
      </w:r>
      <w:r w:rsidR="002C5C82" w:rsidRPr="002C5C82">
        <w:rPr>
          <w:rStyle w:val="EndnoteReference"/>
          <w:rFonts w:asciiTheme="minorHAnsi" w:hAnsiTheme="minorHAnsi" w:cstheme="minorHAnsi"/>
          <w:color w:val="000000"/>
          <w:sz w:val="22"/>
          <w:szCs w:val="22"/>
          <w:shd w:val="clear" w:color="auto" w:fill="FFFFFF"/>
        </w:rPr>
        <w:endnoteReference w:id="5"/>
      </w:r>
      <w:r w:rsidR="002C5C82" w:rsidRPr="002C5C82">
        <w:rPr>
          <w:rFonts w:asciiTheme="minorHAnsi" w:hAnsiTheme="minorHAnsi" w:cstheme="minorHAnsi"/>
          <w:color w:val="000000" w:themeColor="text1"/>
          <w:sz w:val="22"/>
          <w:szCs w:val="22"/>
        </w:rPr>
        <w:t xml:space="preserve"> Smallholder farmers around the world are particularly vulnerable to </w:t>
      </w:r>
      <w:r w:rsidR="002C5C82" w:rsidRPr="002C5C82">
        <w:rPr>
          <w:rFonts w:asciiTheme="minorHAnsi" w:hAnsiTheme="minorHAnsi" w:cstheme="minorHAnsi"/>
          <w:sz w:val="22"/>
          <w:szCs w:val="22"/>
        </w:rPr>
        <w:t>transboundary animal diseases, with livestock representing their main source of food and income, and access to veterinary services often limited.</w:t>
      </w:r>
      <w:r w:rsidR="002C5C82">
        <w:rPr>
          <w:rFonts w:asciiTheme="minorHAnsi" w:hAnsiTheme="minorHAnsi" w:cstheme="minorHAnsi"/>
          <w:sz w:val="22"/>
          <w:szCs w:val="22"/>
        </w:rPr>
        <w:t xml:space="preserve"> </w:t>
      </w:r>
    </w:p>
    <w:p w14:paraId="66D36ED9" w14:textId="77777777" w:rsidR="002C5C82" w:rsidRPr="002C5C82" w:rsidRDefault="002C5C82" w:rsidP="002C5C82">
      <w:pPr>
        <w:pStyle w:val="paragraph"/>
        <w:spacing w:before="0" w:beforeAutospacing="0" w:after="0" w:afterAutospacing="0" w:line="360" w:lineRule="auto"/>
        <w:rPr>
          <w:rFonts w:asciiTheme="minorHAnsi" w:hAnsiTheme="minorHAnsi" w:cstheme="minorHAnsi"/>
          <w:sz w:val="22"/>
          <w:szCs w:val="22"/>
        </w:rPr>
      </w:pPr>
    </w:p>
    <w:p w14:paraId="485660FF" w14:textId="1FAEC578" w:rsidR="00755602" w:rsidRPr="002C5C82" w:rsidRDefault="00755602" w:rsidP="002C5C82">
      <w:pPr>
        <w:pStyle w:val="paragraph"/>
        <w:spacing w:before="0" w:beforeAutospacing="0" w:after="240" w:afterAutospacing="0" w:line="360" w:lineRule="auto"/>
        <w:textAlignment w:val="baseline"/>
        <w:rPr>
          <w:rStyle w:val="normaltextrun"/>
          <w:rFonts w:asciiTheme="minorHAnsi" w:hAnsiTheme="minorHAnsi" w:cstheme="minorHAnsi"/>
          <w:sz w:val="22"/>
          <w:szCs w:val="22"/>
        </w:rPr>
      </w:pPr>
      <w:r w:rsidRPr="002C5C82">
        <w:rPr>
          <w:rStyle w:val="normaltextrun"/>
          <w:rFonts w:asciiTheme="minorHAnsi" w:hAnsiTheme="minorHAnsi" w:cstheme="minorHAnsi"/>
          <w:sz w:val="22"/>
          <w:szCs w:val="22"/>
        </w:rPr>
        <w:t>Toge</w:t>
      </w:r>
      <w:r w:rsidR="00C42645" w:rsidRPr="002C5C82">
        <w:rPr>
          <w:rStyle w:val="normaltextrun"/>
          <w:rFonts w:asciiTheme="minorHAnsi" w:hAnsiTheme="minorHAnsi" w:cstheme="minorHAnsi"/>
          <w:sz w:val="22"/>
          <w:szCs w:val="22"/>
        </w:rPr>
        <w:t>t</w:t>
      </w:r>
      <w:r w:rsidRPr="002C5C82">
        <w:rPr>
          <w:rStyle w:val="normaltextrun"/>
          <w:rFonts w:asciiTheme="minorHAnsi" w:hAnsiTheme="minorHAnsi" w:cstheme="minorHAnsi"/>
          <w:sz w:val="22"/>
          <w:szCs w:val="22"/>
        </w:rPr>
        <w:t xml:space="preserve">her, Cargill, </w:t>
      </w:r>
      <w:proofErr w:type="spellStart"/>
      <w:r w:rsidRPr="002C5C82">
        <w:rPr>
          <w:rStyle w:val="normaltextrun"/>
          <w:rFonts w:asciiTheme="minorHAnsi" w:hAnsiTheme="minorHAnsi" w:cstheme="minorHAnsi"/>
          <w:sz w:val="22"/>
          <w:szCs w:val="22"/>
        </w:rPr>
        <w:t>Ausvet</w:t>
      </w:r>
      <w:proofErr w:type="spellEnd"/>
      <w:r w:rsidRPr="002C5C82">
        <w:rPr>
          <w:rStyle w:val="normaltextrun"/>
          <w:rFonts w:asciiTheme="minorHAnsi" w:hAnsiTheme="minorHAnsi" w:cstheme="minorHAnsi"/>
          <w:sz w:val="22"/>
          <w:szCs w:val="22"/>
        </w:rPr>
        <w:t xml:space="preserve">, Heifer International and the </w:t>
      </w:r>
      <w:r w:rsidR="00CE59FC" w:rsidRPr="002C5C82">
        <w:rPr>
          <w:rStyle w:val="normaltextrun"/>
          <w:rFonts w:asciiTheme="minorHAnsi" w:hAnsiTheme="minorHAnsi" w:cstheme="minorHAnsi"/>
          <w:sz w:val="22"/>
          <w:szCs w:val="22"/>
        </w:rPr>
        <w:t>IPC</w:t>
      </w:r>
      <w:r w:rsidRPr="002C5C82">
        <w:rPr>
          <w:rStyle w:val="normaltextrun"/>
          <w:rFonts w:asciiTheme="minorHAnsi" w:hAnsiTheme="minorHAnsi" w:cstheme="minorHAnsi"/>
          <w:sz w:val="22"/>
          <w:szCs w:val="22"/>
        </w:rPr>
        <w:t xml:space="preserve"> </w:t>
      </w:r>
      <w:r w:rsidRPr="002C5C82">
        <w:rPr>
          <w:rStyle w:val="normaltextrun"/>
          <w:rFonts w:asciiTheme="minorHAnsi" w:hAnsiTheme="minorHAnsi" w:cstheme="minorHAnsi"/>
          <w:color w:val="000000"/>
          <w:sz w:val="22"/>
          <w:szCs w:val="22"/>
          <w:shd w:val="clear" w:color="auto" w:fill="FFFFFF"/>
        </w:rPr>
        <w:t xml:space="preserve">will </w:t>
      </w:r>
      <w:r w:rsidRPr="002C5C82">
        <w:rPr>
          <w:rStyle w:val="normaltextrun"/>
          <w:rFonts w:asciiTheme="minorHAnsi" w:hAnsiTheme="minorHAnsi" w:cstheme="minorHAnsi"/>
          <w:sz w:val="22"/>
          <w:szCs w:val="22"/>
        </w:rPr>
        <w:t xml:space="preserve">increase the capacity of government, agribusinesses, and farmers to prevent and, if needed, </w:t>
      </w:r>
      <w:proofErr w:type="gramStart"/>
      <w:r w:rsidRPr="002C5C82">
        <w:rPr>
          <w:rStyle w:val="normaltextrun"/>
          <w:rFonts w:asciiTheme="minorHAnsi" w:hAnsiTheme="minorHAnsi" w:cstheme="minorHAnsi"/>
          <w:sz w:val="22"/>
          <w:szCs w:val="22"/>
        </w:rPr>
        <w:t>identify</w:t>
      </w:r>
      <w:proofErr w:type="gramEnd"/>
      <w:r w:rsidRPr="002C5C82">
        <w:rPr>
          <w:rStyle w:val="normaltextrun"/>
          <w:rFonts w:asciiTheme="minorHAnsi" w:hAnsiTheme="minorHAnsi" w:cstheme="minorHAnsi"/>
          <w:sz w:val="22"/>
          <w:szCs w:val="22"/>
        </w:rPr>
        <w:t xml:space="preserve"> and quickly respond to </w:t>
      </w:r>
      <w:r w:rsidR="000B4006">
        <w:rPr>
          <w:rStyle w:val="normaltextrun"/>
          <w:rFonts w:asciiTheme="minorHAnsi" w:hAnsiTheme="minorHAnsi" w:cstheme="minorHAnsi"/>
          <w:sz w:val="22"/>
          <w:szCs w:val="22"/>
        </w:rPr>
        <w:t>these threats to human health</w:t>
      </w:r>
      <w:r w:rsidRPr="002C5C82">
        <w:rPr>
          <w:rStyle w:val="normaltextrun"/>
          <w:rFonts w:asciiTheme="minorHAnsi" w:hAnsiTheme="minorHAnsi" w:cstheme="minorHAnsi"/>
          <w:sz w:val="22"/>
          <w:szCs w:val="22"/>
        </w:rPr>
        <w:t>. </w:t>
      </w:r>
      <w:r w:rsidR="00F87874" w:rsidRPr="002C5C82">
        <w:rPr>
          <w:rStyle w:val="normaltextrun"/>
          <w:rFonts w:asciiTheme="minorHAnsi" w:hAnsiTheme="minorHAnsi" w:cstheme="minorHAnsi"/>
          <w:sz w:val="22"/>
          <w:szCs w:val="22"/>
        </w:rPr>
        <w:t>B</w:t>
      </w:r>
      <w:r w:rsidR="00F87874" w:rsidRPr="002C5C82">
        <w:rPr>
          <w:rFonts w:asciiTheme="minorHAnsi" w:eastAsia="MS PGothic" w:hAnsiTheme="minorHAnsi" w:cstheme="minorHAnsi"/>
          <w:color w:val="000000" w:themeColor="text1"/>
          <w:kern w:val="24"/>
          <w:sz w:val="22"/>
          <w:szCs w:val="22"/>
        </w:rPr>
        <w:t>y w</w:t>
      </w:r>
      <w:r w:rsidR="00F87874" w:rsidRPr="002C5C82">
        <w:rPr>
          <w:rFonts w:asciiTheme="minorHAnsi" w:hAnsiTheme="minorHAnsi" w:cstheme="minorHAnsi"/>
          <w:sz w:val="22"/>
          <w:szCs w:val="22"/>
        </w:rPr>
        <w:t>orking through animal agriculture markets and supply chains and showing how changes to production processes can increase farmers’ incomes, TRANSFORM aims to bring about long-lasting change within the livestock sector in Africa and Asia</w:t>
      </w:r>
      <w:r w:rsidR="000B4006">
        <w:rPr>
          <w:rFonts w:asciiTheme="minorHAnsi" w:hAnsiTheme="minorHAnsi" w:cstheme="minorHAnsi"/>
          <w:sz w:val="22"/>
          <w:szCs w:val="22"/>
        </w:rPr>
        <w:t>.</w:t>
      </w:r>
    </w:p>
    <w:p w14:paraId="742F8888" w14:textId="11D59061" w:rsidR="00AF7D2A" w:rsidRPr="002C5C82" w:rsidRDefault="00AF7D2A" w:rsidP="00C42645">
      <w:pPr>
        <w:spacing w:after="240" w:line="360" w:lineRule="auto"/>
        <w:textAlignment w:val="baseline"/>
        <w:rPr>
          <w:rStyle w:val="normaltextrun"/>
          <w:rFonts w:cstheme="minorHAnsi"/>
        </w:rPr>
      </w:pPr>
      <w:r w:rsidRPr="002C5C82">
        <w:rPr>
          <w:rStyle w:val="normaltextrun"/>
          <w:rFonts w:cstheme="minorHAnsi"/>
        </w:rPr>
        <w:t>“</w:t>
      </w:r>
      <w:r w:rsidR="000D1568" w:rsidRPr="002C5C82">
        <w:rPr>
          <w:rStyle w:val="normaltextrun"/>
          <w:rFonts w:cstheme="minorHAnsi"/>
        </w:rPr>
        <w:t>We know that agriculture can help solve some of the world’s most pressing challenges,</w:t>
      </w:r>
      <w:r w:rsidRPr="002C5C82">
        <w:rPr>
          <w:rStyle w:val="normaltextrun"/>
          <w:rFonts w:cstheme="minorHAnsi"/>
        </w:rPr>
        <w:t>” sa</w:t>
      </w:r>
      <w:r w:rsidR="00CE59FC" w:rsidRPr="002C5C82">
        <w:rPr>
          <w:rStyle w:val="normaltextrun"/>
          <w:rFonts w:cstheme="minorHAnsi"/>
        </w:rPr>
        <w:t>id</w:t>
      </w:r>
      <w:r w:rsidRPr="002C5C82">
        <w:rPr>
          <w:rStyle w:val="normaltextrun"/>
          <w:rFonts w:cstheme="minorHAnsi"/>
        </w:rPr>
        <w:t xml:space="preserve"> </w:t>
      </w:r>
      <w:r w:rsidR="00F564E6">
        <w:rPr>
          <w:rStyle w:val="normaltextrun"/>
          <w:rFonts w:cstheme="minorHAnsi"/>
        </w:rPr>
        <w:t>Chuck Warta, head of Cargill’s health technologies business</w:t>
      </w:r>
      <w:r w:rsidR="00003038" w:rsidRPr="002C5C82">
        <w:rPr>
          <w:rStyle w:val="normaltextrun"/>
          <w:rFonts w:cstheme="minorHAnsi"/>
        </w:rPr>
        <w:t>. “We’re honored to have been selected to lead this important work</w:t>
      </w:r>
      <w:r w:rsidR="00712FCB" w:rsidRPr="002C5C82">
        <w:rPr>
          <w:rStyle w:val="normaltextrun"/>
          <w:rFonts w:cstheme="minorHAnsi"/>
        </w:rPr>
        <w:t xml:space="preserve"> and are</w:t>
      </w:r>
      <w:r w:rsidRPr="002C5C82">
        <w:rPr>
          <w:rStyle w:val="normaltextrun"/>
          <w:rFonts w:cstheme="minorHAnsi"/>
        </w:rPr>
        <w:t xml:space="preserve"> confident that </w:t>
      </w:r>
      <w:r w:rsidR="00712FCB" w:rsidRPr="002C5C82">
        <w:rPr>
          <w:rStyle w:val="normaltextrun"/>
          <w:rFonts w:cstheme="minorHAnsi"/>
        </w:rPr>
        <w:t>Cargill’s gl</w:t>
      </w:r>
      <w:r w:rsidRPr="002C5C82">
        <w:rPr>
          <w:rStyle w:val="normaltextrun"/>
          <w:rFonts w:cstheme="minorHAnsi"/>
        </w:rPr>
        <w:t xml:space="preserve">obal reach and </w:t>
      </w:r>
      <w:r w:rsidR="00E50415" w:rsidRPr="002C5C82">
        <w:rPr>
          <w:rStyle w:val="normaltextrun"/>
          <w:rFonts w:cstheme="minorHAnsi"/>
        </w:rPr>
        <w:t>resea</w:t>
      </w:r>
      <w:r w:rsidRPr="002C5C82">
        <w:rPr>
          <w:rStyle w:val="normaltextrun"/>
          <w:rFonts w:cstheme="minorHAnsi"/>
        </w:rPr>
        <w:t>rch capabilities,</w:t>
      </w:r>
      <w:r w:rsidR="00334FF2" w:rsidRPr="002C5C82">
        <w:rPr>
          <w:rStyle w:val="normaltextrun"/>
          <w:rFonts w:cstheme="minorHAnsi"/>
        </w:rPr>
        <w:t xml:space="preserve"> </w:t>
      </w:r>
      <w:r w:rsidRPr="002C5C82">
        <w:rPr>
          <w:rStyle w:val="normaltextrun"/>
          <w:rFonts w:cstheme="minorHAnsi"/>
        </w:rPr>
        <w:t>combined with our partners’ unique expertise and influence in animal agriculture, can minimize these massive threats to our global food system and</w:t>
      </w:r>
      <w:r w:rsidR="00CE59FC" w:rsidRPr="002C5C82">
        <w:rPr>
          <w:rStyle w:val="normaltextrun"/>
          <w:rFonts w:cstheme="minorHAnsi"/>
        </w:rPr>
        <w:t xml:space="preserve"> to</w:t>
      </w:r>
      <w:r w:rsidRPr="002C5C82">
        <w:rPr>
          <w:rStyle w:val="normaltextrun"/>
          <w:rFonts w:cstheme="minorHAnsi"/>
        </w:rPr>
        <w:t xml:space="preserve"> human health.”</w:t>
      </w:r>
    </w:p>
    <w:p w14:paraId="0E24CA27" w14:textId="76FAD67D" w:rsidR="00CE59FC" w:rsidRPr="002C5C82" w:rsidRDefault="00CE59FC" w:rsidP="00C42645">
      <w:pPr>
        <w:spacing w:after="240" w:line="360" w:lineRule="auto"/>
        <w:textAlignment w:val="baseline"/>
        <w:rPr>
          <w:rStyle w:val="normaltextrun"/>
          <w:rFonts w:cstheme="minorHAnsi"/>
          <w:b/>
          <w:bCs/>
        </w:rPr>
      </w:pPr>
      <w:r w:rsidRPr="002C5C82">
        <w:rPr>
          <w:rStyle w:val="normaltextrun"/>
          <w:rFonts w:cstheme="minorHAnsi"/>
          <w:b/>
          <w:bCs/>
        </w:rPr>
        <w:t>TRANSFORM partners lead farm-based approach across geographies, species</w:t>
      </w:r>
    </w:p>
    <w:p w14:paraId="4EB83F2C" w14:textId="52EC07FB" w:rsidR="0087676D" w:rsidRPr="002C5C82" w:rsidRDefault="4B3623FD" w:rsidP="00C42645">
      <w:pPr>
        <w:spacing w:after="240" w:line="360" w:lineRule="auto"/>
        <w:textAlignment w:val="baseline"/>
        <w:rPr>
          <w:rStyle w:val="normaltextrun"/>
          <w:rFonts w:cstheme="minorHAnsi"/>
        </w:rPr>
      </w:pPr>
      <w:r w:rsidRPr="002C5C82">
        <w:rPr>
          <w:rStyle w:val="normaltextrun"/>
          <w:rFonts w:cstheme="minorHAnsi"/>
        </w:rPr>
        <w:t>TRANSFORM</w:t>
      </w:r>
      <w:r w:rsidR="66B5A046" w:rsidRPr="002C5C82">
        <w:rPr>
          <w:rStyle w:val="normaltextrun"/>
          <w:rFonts w:cstheme="minorHAnsi"/>
        </w:rPr>
        <w:t xml:space="preserve"> </w:t>
      </w:r>
      <w:r w:rsidR="002C2A7F" w:rsidRPr="002C5C82">
        <w:rPr>
          <w:rStyle w:val="normaltextrun"/>
          <w:rFonts w:cstheme="minorHAnsi"/>
        </w:rPr>
        <w:t xml:space="preserve">will work </w:t>
      </w:r>
      <w:r w:rsidR="0021164B" w:rsidRPr="002C5C82">
        <w:rPr>
          <w:rStyle w:val="normaltextrun"/>
          <w:rFonts w:cstheme="minorHAnsi"/>
        </w:rPr>
        <w:t>in s</w:t>
      </w:r>
      <w:r w:rsidR="0DD28196" w:rsidRPr="002C5C82">
        <w:rPr>
          <w:rStyle w:val="normaltextrun"/>
          <w:rFonts w:cstheme="minorHAnsi"/>
        </w:rPr>
        <w:t>e</w:t>
      </w:r>
      <w:r w:rsidR="0021164B" w:rsidRPr="002C5C82">
        <w:rPr>
          <w:rStyle w:val="normaltextrun"/>
          <w:rFonts w:cstheme="minorHAnsi"/>
        </w:rPr>
        <w:t>v</w:t>
      </w:r>
      <w:r w:rsidR="00B7615A" w:rsidRPr="002C5C82">
        <w:rPr>
          <w:rStyle w:val="normaltextrun"/>
          <w:rFonts w:cstheme="minorHAnsi"/>
        </w:rPr>
        <w:t>er</w:t>
      </w:r>
      <w:r w:rsidR="0021164B" w:rsidRPr="002C5C82">
        <w:rPr>
          <w:rStyle w:val="normaltextrun"/>
          <w:rFonts w:cstheme="minorHAnsi"/>
        </w:rPr>
        <w:t>al key geographies</w:t>
      </w:r>
      <w:r w:rsidR="00B55D90" w:rsidRPr="002C5C82">
        <w:rPr>
          <w:rStyle w:val="normaltextrun"/>
          <w:rFonts w:cstheme="minorHAnsi"/>
        </w:rPr>
        <w:t>,</w:t>
      </w:r>
      <w:r w:rsidR="7100F3FF" w:rsidRPr="002C5C82">
        <w:rPr>
          <w:rStyle w:val="normaltextrun"/>
          <w:rFonts w:cstheme="minorHAnsi"/>
        </w:rPr>
        <w:t xml:space="preserve"> on </w:t>
      </w:r>
      <w:r w:rsidR="003B1BCF" w:rsidRPr="002C5C82">
        <w:rPr>
          <w:rStyle w:val="normaltextrun"/>
          <w:rFonts w:cstheme="minorHAnsi"/>
        </w:rPr>
        <w:t>large and small</w:t>
      </w:r>
      <w:r w:rsidR="00550861" w:rsidRPr="002C5C82">
        <w:rPr>
          <w:rStyle w:val="normaltextrun"/>
          <w:rFonts w:cstheme="minorHAnsi"/>
        </w:rPr>
        <w:t xml:space="preserve"> </w:t>
      </w:r>
      <w:r w:rsidR="7100F3FF" w:rsidRPr="002C5C82">
        <w:rPr>
          <w:rStyle w:val="normaltextrun"/>
          <w:rFonts w:cstheme="minorHAnsi"/>
        </w:rPr>
        <w:t>farms</w:t>
      </w:r>
      <w:r w:rsidR="00C44BFB" w:rsidRPr="002C5C82">
        <w:rPr>
          <w:rStyle w:val="normaltextrun"/>
          <w:rFonts w:cstheme="minorHAnsi"/>
        </w:rPr>
        <w:t>,</w:t>
      </w:r>
      <w:r w:rsidR="7100F3FF" w:rsidRPr="002C5C82">
        <w:rPr>
          <w:rStyle w:val="normaltextrun"/>
          <w:rFonts w:cstheme="minorHAnsi"/>
        </w:rPr>
        <w:t xml:space="preserve"> </w:t>
      </w:r>
      <w:r w:rsidR="7100F3FF" w:rsidRPr="002C5C82">
        <w:rPr>
          <w:rStyle w:val="normaltextrun"/>
          <w:rFonts w:cstheme="minorHAnsi"/>
          <w:bdr w:val="none" w:sz="0" w:space="0" w:color="auto" w:frame="1"/>
        </w:rPr>
        <w:t>with a variety of species</w:t>
      </w:r>
      <w:r w:rsidR="6B1E8FBD" w:rsidRPr="002C5C82">
        <w:rPr>
          <w:rStyle w:val="normaltextrun"/>
          <w:rFonts w:cstheme="minorHAnsi"/>
        </w:rPr>
        <w:t>.</w:t>
      </w:r>
      <w:r w:rsidR="002C2A7F" w:rsidRPr="002C5C82">
        <w:rPr>
          <w:rStyle w:val="normaltextrun"/>
          <w:rFonts w:cstheme="minorHAnsi"/>
          <w:color w:val="000000" w:themeColor="text1"/>
        </w:rPr>
        <w:t xml:space="preserve"> </w:t>
      </w:r>
      <w:r w:rsidR="299442B7" w:rsidRPr="009B0EC6">
        <w:rPr>
          <w:rStyle w:val="CommentReference"/>
          <w:rFonts w:eastAsiaTheme="minorEastAsia" w:cstheme="minorHAnsi"/>
          <w:sz w:val="22"/>
          <w:szCs w:val="22"/>
          <w:lang w:eastAsia="zh-CN" w:bidi="te-IN"/>
        </w:rPr>
        <w:t>Beginning</w:t>
      </w:r>
      <w:r w:rsidR="001E4ABA" w:rsidRPr="009B0EC6">
        <w:rPr>
          <w:rStyle w:val="normaltextrun"/>
          <w:rFonts w:cstheme="minorHAnsi"/>
        </w:rPr>
        <w:t xml:space="preserve"> </w:t>
      </w:r>
      <w:r w:rsidR="006C1B65" w:rsidRPr="009B0EC6">
        <w:rPr>
          <w:rStyle w:val="normaltextrun"/>
          <w:rFonts w:cstheme="minorHAnsi"/>
        </w:rPr>
        <w:t xml:space="preserve">in </w:t>
      </w:r>
      <w:r w:rsidR="6BAC33B3" w:rsidRPr="009B0EC6">
        <w:rPr>
          <w:rStyle w:val="normaltextrun"/>
          <w:rFonts w:cstheme="minorHAnsi"/>
        </w:rPr>
        <w:t>2022</w:t>
      </w:r>
      <w:r w:rsidR="006C1B65" w:rsidRPr="009B0EC6">
        <w:rPr>
          <w:rStyle w:val="normaltextrun"/>
          <w:rFonts w:cstheme="minorHAnsi"/>
        </w:rPr>
        <w:t>,</w:t>
      </w:r>
      <w:r w:rsidR="001E4ABA" w:rsidRPr="009B0EC6">
        <w:rPr>
          <w:rStyle w:val="normaltextrun"/>
          <w:rFonts w:cstheme="minorHAnsi"/>
        </w:rPr>
        <w:t xml:space="preserve"> Cargill will </w:t>
      </w:r>
      <w:r w:rsidR="00954ABC" w:rsidRPr="009B0EC6">
        <w:rPr>
          <w:rStyle w:val="normaltextrun"/>
          <w:rFonts w:cstheme="minorHAnsi"/>
        </w:rPr>
        <w:t>conduct</w:t>
      </w:r>
      <w:r w:rsidR="001E4ABA" w:rsidRPr="009B0EC6">
        <w:rPr>
          <w:rStyle w:val="normaltextrun"/>
          <w:rFonts w:cstheme="minorHAnsi"/>
        </w:rPr>
        <w:t xml:space="preserve"> </w:t>
      </w:r>
      <w:r w:rsidR="003B1BCF" w:rsidRPr="009B0EC6">
        <w:rPr>
          <w:rStyle w:val="normaltextrun"/>
          <w:rFonts w:cstheme="minorHAnsi"/>
        </w:rPr>
        <w:t xml:space="preserve">nutrition and immune health </w:t>
      </w:r>
      <w:r w:rsidR="001E4ABA" w:rsidRPr="009B0EC6">
        <w:rPr>
          <w:rStyle w:val="normaltextrun"/>
          <w:rFonts w:cstheme="minorHAnsi"/>
        </w:rPr>
        <w:t xml:space="preserve">trials </w:t>
      </w:r>
      <w:r w:rsidR="00954ABC" w:rsidRPr="009B0EC6">
        <w:rPr>
          <w:rStyle w:val="normaltextrun"/>
          <w:rFonts w:cstheme="minorHAnsi"/>
        </w:rPr>
        <w:t xml:space="preserve">on </w:t>
      </w:r>
      <w:r w:rsidR="001E4ABA" w:rsidRPr="009B0EC6">
        <w:rPr>
          <w:rStyle w:val="normaltextrun"/>
          <w:rFonts w:cstheme="minorHAnsi"/>
        </w:rPr>
        <w:t>dairy, poultry, shrimp and swine</w:t>
      </w:r>
      <w:r w:rsidR="00954ABC" w:rsidRPr="009B0EC6">
        <w:rPr>
          <w:rStyle w:val="normaltextrun"/>
          <w:rFonts w:cstheme="minorHAnsi"/>
        </w:rPr>
        <w:t xml:space="preserve"> operations</w:t>
      </w:r>
      <w:r w:rsidR="00DC710D" w:rsidRPr="009B0EC6">
        <w:rPr>
          <w:rStyle w:val="normaltextrun"/>
          <w:rFonts w:cstheme="minorHAnsi"/>
        </w:rPr>
        <w:t xml:space="preserve"> in four countries throughout Asia and Africa</w:t>
      </w:r>
      <w:r w:rsidR="00FF46F7" w:rsidRPr="009B0EC6">
        <w:rPr>
          <w:rStyle w:val="normaltextrun"/>
          <w:rFonts w:cstheme="minorHAnsi"/>
        </w:rPr>
        <w:t xml:space="preserve"> to</w:t>
      </w:r>
      <w:r w:rsidR="00FF46F7" w:rsidRPr="002C5C82">
        <w:rPr>
          <w:rStyle w:val="normaltextrun"/>
          <w:rFonts w:cstheme="minorHAnsi"/>
        </w:rPr>
        <w:t xml:space="preserve"> better understand and quantify the role holistic animal nutrition can play in reducing the</w:t>
      </w:r>
      <w:r w:rsidR="00621D23">
        <w:rPr>
          <w:rStyle w:val="normaltextrun"/>
          <w:rFonts w:cstheme="minorHAnsi"/>
        </w:rPr>
        <w:t xml:space="preserve"> threats of zoonotic diseases to human health</w:t>
      </w:r>
      <w:r w:rsidR="4AFE2BC8" w:rsidRPr="002C5C82">
        <w:rPr>
          <w:rStyle w:val="normaltextrun"/>
          <w:rFonts w:cstheme="minorHAnsi"/>
        </w:rPr>
        <w:t>.</w:t>
      </w:r>
      <w:r w:rsidR="00954ABC" w:rsidRPr="002C5C82">
        <w:rPr>
          <w:rStyle w:val="normaltextrun"/>
          <w:rFonts w:cstheme="minorHAnsi"/>
        </w:rPr>
        <w:t xml:space="preserve"> </w:t>
      </w:r>
    </w:p>
    <w:p w14:paraId="7601D45E" w14:textId="2DBB829C" w:rsidR="00F87874" w:rsidRPr="000B4006" w:rsidRDefault="00F87874" w:rsidP="000B4006">
      <w:pPr>
        <w:pStyle w:val="ListParagraph"/>
        <w:numPr>
          <w:ilvl w:val="0"/>
          <w:numId w:val="49"/>
        </w:numPr>
        <w:spacing w:after="240" w:line="360" w:lineRule="auto"/>
        <w:textAlignment w:val="baseline"/>
        <w:rPr>
          <w:rStyle w:val="normaltextrun"/>
          <w:rFonts w:cstheme="minorHAnsi"/>
        </w:rPr>
      </w:pPr>
      <w:proofErr w:type="spellStart"/>
      <w:r w:rsidRPr="000B4006">
        <w:rPr>
          <w:rStyle w:val="normaltextrun"/>
          <w:rFonts w:cstheme="minorHAnsi"/>
          <w:u w:val="single"/>
        </w:rPr>
        <w:t>Ausvet</w:t>
      </w:r>
      <w:proofErr w:type="spellEnd"/>
      <w:r w:rsidRPr="000B4006">
        <w:rPr>
          <w:rStyle w:val="normaltextrun"/>
          <w:rFonts w:cstheme="minorHAnsi"/>
          <w:u w:val="single"/>
        </w:rPr>
        <w:t xml:space="preserve"> </w:t>
      </w:r>
      <w:r w:rsidRPr="000B4006">
        <w:rPr>
          <w:rStyle w:val="normaltextrun"/>
          <w:rFonts w:cstheme="minorHAnsi"/>
        </w:rPr>
        <w:t>will expand its health information system to serve farms of all sizes in Indonesia and Vietnam</w:t>
      </w:r>
      <w:r w:rsidR="009F44B5">
        <w:rPr>
          <w:rStyle w:val="normaltextrun"/>
          <w:rFonts w:cstheme="minorHAnsi"/>
        </w:rPr>
        <w:t>. The group will</w:t>
      </w:r>
      <w:r w:rsidRPr="000B4006">
        <w:rPr>
          <w:rStyle w:val="normaltextrun"/>
          <w:rFonts w:cstheme="minorHAnsi"/>
        </w:rPr>
        <w:t xml:space="preserve"> collect</w:t>
      </w:r>
      <w:r w:rsidR="00D93E13">
        <w:rPr>
          <w:rStyle w:val="normaltextrun"/>
          <w:rFonts w:cstheme="minorHAnsi"/>
        </w:rPr>
        <w:t xml:space="preserve"> </w:t>
      </w:r>
      <w:r w:rsidRPr="000B4006">
        <w:rPr>
          <w:rStyle w:val="normaltextrun"/>
          <w:rFonts w:cstheme="minorHAnsi"/>
        </w:rPr>
        <w:t xml:space="preserve">real-time data and insights on disease occurrence, vaccination programs, and antibiotic usage so farmers, governments and industries can make data-driven decisions to maintain and improve </w:t>
      </w:r>
      <w:r w:rsidR="000B4006">
        <w:rPr>
          <w:rStyle w:val="normaltextrun"/>
          <w:rFonts w:cstheme="minorHAnsi"/>
        </w:rPr>
        <w:t>animal health</w:t>
      </w:r>
      <w:r w:rsidR="009F44B5">
        <w:rPr>
          <w:rStyle w:val="normaltextrun"/>
          <w:rFonts w:cstheme="minorHAnsi"/>
        </w:rPr>
        <w:t xml:space="preserve"> and its connection to human health.</w:t>
      </w:r>
    </w:p>
    <w:p w14:paraId="07E8C8B8" w14:textId="27F689E2" w:rsidR="00A057C8" w:rsidRPr="002C5C82" w:rsidRDefault="00275DB4" w:rsidP="000B4006">
      <w:pPr>
        <w:pStyle w:val="paragraph"/>
        <w:spacing w:before="0" w:beforeAutospacing="0" w:after="240" w:afterAutospacing="0" w:line="360" w:lineRule="auto"/>
        <w:ind w:left="720"/>
        <w:textAlignment w:val="baseline"/>
        <w:rPr>
          <w:rStyle w:val="normaltextrun"/>
          <w:rFonts w:asciiTheme="minorHAnsi" w:hAnsiTheme="minorHAnsi" w:cstheme="minorHAnsi"/>
          <w:color w:val="000000"/>
          <w:sz w:val="22"/>
          <w:szCs w:val="22"/>
          <w:shd w:val="clear" w:color="auto" w:fill="FFFF00"/>
        </w:rPr>
      </w:pPr>
      <w:r w:rsidRPr="002C5C82">
        <w:rPr>
          <w:rStyle w:val="normaltextrun"/>
          <w:rFonts w:asciiTheme="minorHAnsi" w:hAnsiTheme="minorHAnsi" w:cstheme="minorHAnsi"/>
          <w:color w:val="000000"/>
          <w:sz w:val="22"/>
          <w:szCs w:val="22"/>
          <w:shd w:val="clear" w:color="auto" w:fill="FFFFFF"/>
        </w:rPr>
        <w:t>“As epidemiologists, we know that good decisions require good information,” says Dr</w:t>
      </w:r>
      <w:r w:rsidR="00F564E6">
        <w:rPr>
          <w:rStyle w:val="normaltextrun"/>
          <w:rFonts w:asciiTheme="minorHAnsi" w:hAnsiTheme="minorHAnsi" w:cstheme="minorHAnsi"/>
          <w:color w:val="000000"/>
          <w:sz w:val="22"/>
          <w:szCs w:val="22"/>
          <w:shd w:val="clear" w:color="auto" w:fill="FFFFFF"/>
        </w:rPr>
        <w:t>.</w:t>
      </w:r>
      <w:r w:rsidRPr="002C5C82">
        <w:rPr>
          <w:rStyle w:val="normaltextrun"/>
          <w:rFonts w:asciiTheme="minorHAnsi" w:hAnsiTheme="minorHAnsi" w:cstheme="minorHAnsi"/>
          <w:color w:val="000000"/>
          <w:sz w:val="22"/>
          <w:szCs w:val="22"/>
          <w:shd w:val="clear" w:color="auto" w:fill="FFFFFF"/>
        </w:rPr>
        <w:t xml:space="preserve"> Angus Cameron, </w:t>
      </w:r>
      <w:r w:rsidR="00F564E6">
        <w:rPr>
          <w:rStyle w:val="normaltextrun"/>
          <w:rFonts w:asciiTheme="minorHAnsi" w:hAnsiTheme="minorHAnsi" w:cstheme="minorHAnsi"/>
          <w:color w:val="000000"/>
          <w:sz w:val="22"/>
          <w:szCs w:val="22"/>
          <w:shd w:val="clear" w:color="auto" w:fill="FFFFFF"/>
        </w:rPr>
        <w:t>d</w:t>
      </w:r>
      <w:r w:rsidRPr="002C5C82">
        <w:rPr>
          <w:rStyle w:val="normaltextrun"/>
          <w:rFonts w:asciiTheme="minorHAnsi" w:hAnsiTheme="minorHAnsi" w:cstheme="minorHAnsi"/>
          <w:color w:val="000000"/>
          <w:sz w:val="22"/>
          <w:szCs w:val="22"/>
          <w:shd w:val="clear" w:color="auto" w:fill="FFFFFF"/>
        </w:rPr>
        <w:t>irector at </w:t>
      </w:r>
      <w:proofErr w:type="spellStart"/>
      <w:r w:rsidRPr="002C5C82">
        <w:rPr>
          <w:rStyle w:val="normaltextrun"/>
          <w:rFonts w:asciiTheme="minorHAnsi" w:hAnsiTheme="minorHAnsi" w:cstheme="minorHAnsi"/>
          <w:color w:val="000000"/>
          <w:sz w:val="22"/>
          <w:szCs w:val="22"/>
          <w:shd w:val="clear" w:color="auto" w:fill="FFFFFF"/>
        </w:rPr>
        <w:t>Ausvet</w:t>
      </w:r>
      <w:proofErr w:type="spellEnd"/>
      <w:r w:rsidRPr="002C5C82">
        <w:rPr>
          <w:rStyle w:val="normaltextrun"/>
          <w:rFonts w:asciiTheme="minorHAnsi" w:hAnsiTheme="minorHAnsi" w:cstheme="minorHAnsi"/>
          <w:color w:val="000000"/>
          <w:sz w:val="22"/>
          <w:szCs w:val="22"/>
          <w:shd w:val="clear" w:color="auto" w:fill="FFFFFF"/>
        </w:rPr>
        <w:t>. “Our approach focuses on working with the farmers, their veterinarians, other service providers and value chain players, providing them with a service to better manage their own data, integrate it, analyze it, and provide real-time reliable information to help them make better disease management decisions.”</w:t>
      </w:r>
    </w:p>
    <w:p w14:paraId="2FE2B33F" w14:textId="19DB193E" w:rsidR="002C5C82" w:rsidRPr="000B4006" w:rsidRDefault="002C5C82" w:rsidP="000B4006">
      <w:pPr>
        <w:pStyle w:val="ListParagraph"/>
        <w:numPr>
          <w:ilvl w:val="0"/>
          <w:numId w:val="49"/>
        </w:numPr>
        <w:spacing w:after="0" w:line="360" w:lineRule="auto"/>
        <w:textAlignment w:val="baseline"/>
        <w:rPr>
          <w:rFonts w:cstheme="minorHAnsi"/>
          <w:bCs/>
        </w:rPr>
      </w:pPr>
      <w:r w:rsidRPr="000B4006">
        <w:rPr>
          <w:rFonts w:cstheme="minorHAnsi"/>
          <w:bCs/>
        </w:rPr>
        <w:t xml:space="preserve">Increased profitability for farmers will be key to TRANSFORM's long-term impact. </w:t>
      </w:r>
      <w:r w:rsidRPr="000B4006">
        <w:rPr>
          <w:rFonts w:cstheme="minorHAnsi"/>
          <w:bCs/>
          <w:u w:val="single"/>
        </w:rPr>
        <w:t xml:space="preserve">Heifer </w:t>
      </w:r>
      <w:r w:rsidRPr="000B4006">
        <w:rPr>
          <w:rFonts w:cstheme="minorHAnsi"/>
          <w:bCs/>
        </w:rPr>
        <w:t>International will work with smallholder farmers in India and Kenya to improve biosecurity</w:t>
      </w:r>
      <w:r w:rsidR="009F44B5">
        <w:rPr>
          <w:rFonts w:cstheme="minorHAnsi"/>
          <w:bCs/>
        </w:rPr>
        <w:t xml:space="preserve"> and</w:t>
      </w:r>
      <w:r w:rsidRPr="000B4006">
        <w:rPr>
          <w:rFonts w:cstheme="minorHAnsi"/>
          <w:bCs/>
        </w:rPr>
        <w:t xml:space="preserve"> animal management and health, with</w:t>
      </w:r>
      <w:r w:rsidR="009F44B5">
        <w:rPr>
          <w:rFonts w:cstheme="minorHAnsi"/>
          <w:bCs/>
        </w:rPr>
        <w:t xml:space="preserve"> the added benefit of</w:t>
      </w:r>
      <w:r w:rsidRPr="000B4006">
        <w:rPr>
          <w:rFonts w:cstheme="minorHAnsi"/>
          <w:bCs/>
        </w:rPr>
        <w:t xml:space="preserve"> increas</w:t>
      </w:r>
      <w:r w:rsidR="009F44B5">
        <w:rPr>
          <w:rFonts w:cstheme="minorHAnsi"/>
          <w:bCs/>
        </w:rPr>
        <w:t>ing</w:t>
      </w:r>
      <w:r w:rsidRPr="000B4006">
        <w:rPr>
          <w:rFonts w:cstheme="minorHAnsi"/>
          <w:bCs/>
        </w:rPr>
        <w:t xml:space="preserve"> farmer incomes</w:t>
      </w:r>
      <w:r w:rsidR="009F44B5">
        <w:rPr>
          <w:rFonts w:cstheme="minorHAnsi"/>
          <w:bCs/>
        </w:rPr>
        <w:t>.</w:t>
      </w:r>
    </w:p>
    <w:p w14:paraId="27033C26" w14:textId="77777777" w:rsidR="002C5C82" w:rsidRPr="002C5C82" w:rsidRDefault="002C5C82" w:rsidP="002C5C82">
      <w:pPr>
        <w:spacing w:after="0" w:line="360" w:lineRule="auto"/>
        <w:textAlignment w:val="baseline"/>
        <w:rPr>
          <w:rFonts w:cstheme="minorHAnsi"/>
          <w:bCs/>
          <w:i/>
          <w:iCs/>
        </w:rPr>
      </w:pPr>
    </w:p>
    <w:p w14:paraId="61F74C45" w14:textId="0357EEC1" w:rsidR="000B4006" w:rsidRDefault="002C5C82" w:rsidP="000B4006">
      <w:pPr>
        <w:pStyle w:val="paragraph"/>
        <w:spacing w:before="0" w:beforeAutospacing="0" w:after="0" w:afterAutospacing="0" w:line="360" w:lineRule="auto"/>
        <w:ind w:left="720"/>
        <w:textAlignment w:val="baseline"/>
        <w:rPr>
          <w:rStyle w:val="eop"/>
          <w:rFonts w:asciiTheme="minorHAnsi" w:hAnsiTheme="minorHAnsi" w:cstheme="minorHAnsi"/>
          <w:sz w:val="22"/>
          <w:szCs w:val="22"/>
        </w:rPr>
      </w:pPr>
      <w:r w:rsidRPr="002C5C82">
        <w:rPr>
          <w:rStyle w:val="eop"/>
          <w:rFonts w:asciiTheme="minorHAnsi" w:hAnsiTheme="minorHAnsi" w:cstheme="minorHAnsi"/>
          <w:sz w:val="22"/>
          <w:szCs w:val="22"/>
        </w:rPr>
        <w:t xml:space="preserve">“Smallholder farmers produce </w:t>
      </w:r>
      <w:proofErr w:type="gramStart"/>
      <w:r w:rsidRPr="002C5C82">
        <w:rPr>
          <w:rStyle w:val="eop"/>
          <w:rFonts w:asciiTheme="minorHAnsi" w:hAnsiTheme="minorHAnsi" w:cstheme="minorHAnsi"/>
          <w:sz w:val="22"/>
          <w:szCs w:val="22"/>
        </w:rPr>
        <w:t>the majority of</w:t>
      </w:r>
      <w:proofErr w:type="gramEnd"/>
      <w:r w:rsidRPr="002C5C82">
        <w:rPr>
          <w:rStyle w:val="eop"/>
          <w:rFonts w:asciiTheme="minorHAnsi" w:hAnsiTheme="minorHAnsi" w:cstheme="minorHAnsi"/>
          <w:sz w:val="22"/>
          <w:szCs w:val="22"/>
        </w:rPr>
        <w:t xml:space="preserve"> the world’s food. By equipping them with tools to improve animal management and biosecurity, we are supporting the production of safe, healthy food that improves nutrition, while preventing the spread of pathogens that threaten global </w:t>
      </w:r>
      <w:r w:rsidR="008B2FAF">
        <w:rPr>
          <w:rStyle w:val="eop"/>
          <w:rFonts w:asciiTheme="minorHAnsi" w:hAnsiTheme="minorHAnsi" w:cstheme="minorHAnsi"/>
          <w:sz w:val="22"/>
          <w:szCs w:val="22"/>
        </w:rPr>
        <w:t xml:space="preserve">human </w:t>
      </w:r>
      <w:r w:rsidRPr="002C5C82">
        <w:rPr>
          <w:rStyle w:val="eop"/>
          <w:rFonts w:asciiTheme="minorHAnsi" w:hAnsiTheme="minorHAnsi" w:cstheme="minorHAnsi"/>
          <w:sz w:val="22"/>
          <w:szCs w:val="22"/>
        </w:rPr>
        <w:t xml:space="preserve">health,” said Pierre Ferrari, </w:t>
      </w:r>
      <w:r w:rsidR="00F564E6">
        <w:rPr>
          <w:rStyle w:val="eop"/>
          <w:rFonts w:asciiTheme="minorHAnsi" w:hAnsiTheme="minorHAnsi" w:cstheme="minorHAnsi"/>
          <w:sz w:val="22"/>
          <w:szCs w:val="22"/>
        </w:rPr>
        <w:t>p</w:t>
      </w:r>
      <w:r w:rsidRPr="002C5C82">
        <w:rPr>
          <w:rStyle w:val="eop"/>
          <w:rFonts w:asciiTheme="minorHAnsi" w:hAnsiTheme="minorHAnsi" w:cstheme="minorHAnsi"/>
          <w:sz w:val="22"/>
          <w:szCs w:val="22"/>
        </w:rPr>
        <w:t>resident and CEO of Heifer International. “Heifer International is working with community veterinarians to embed knowledge of new practices into the services they provide and supporting</w:t>
      </w:r>
      <w:r w:rsidRPr="002C5C82">
        <w:rPr>
          <w:rStyle w:val="eop"/>
          <w:rFonts w:asciiTheme="minorHAnsi" w:hAnsiTheme="minorHAnsi" w:cstheme="minorHAnsi"/>
          <w:i/>
          <w:iCs/>
          <w:sz w:val="22"/>
          <w:szCs w:val="22"/>
        </w:rPr>
        <w:t xml:space="preserve"> </w:t>
      </w:r>
      <w:r w:rsidRPr="002C5C82">
        <w:rPr>
          <w:rStyle w:val="eop"/>
          <w:rFonts w:asciiTheme="minorHAnsi" w:hAnsiTheme="minorHAnsi" w:cstheme="minorHAnsi"/>
          <w:sz w:val="22"/>
          <w:szCs w:val="22"/>
        </w:rPr>
        <w:t>farmers to access finance, incentivizing sustainable adoption of biosecurity practices by small-scale livestock producers.”</w:t>
      </w:r>
    </w:p>
    <w:p w14:paraId="553B98BA" w14:textId="77777777" w:rsidR="009F44B5" w:rsidRDefault="009F44B5" w:rsidP="000B4006">
      <w:pPr>
        <w:pStyle w:val="paragraph"/>
        <w:spacing w:before="0" w:beforeAutospacing="0" w:after="0" w:afterAutospacing="0" w:line="360" w:lineRule="auto"/>
        <w:ind w:left="720"/>
        <w:textAlignment w:val="baseline"/>
        <w:rPr>
          <w:rStyle w:val="eop"/>
          <w:rFonts w:asciiTheme="minorHAnsi" w:hAnsiTheme="minorHAnsi" w:cstheme="minorHAnsi"/>
          <w:sz w:val="22"/>
          <w:szCs w:val="22"/>
        </w:rPr>
      </w:pPr>
    </w:p>
    <w:p w14:paraId="677A02CF" w14:textId="1899DE71" w:rsidR="002F09ED" w:rsidRPr="002C5C82" w:rsidRDefault="25C1BA07" w:rsidP="000B4006">
      <w:pPr>
        <w:pStyle w:val="paragraph"/>
        <w:numPr>
          <w:ilvl w:val="0"/>
          <w:numId w:val="49"/>
        </w:numPr>
        <w:spacing w:before="0" w:beforeAutospacing="0" w:after="0" w:afterAutospacing="0" w:line="360" w:lineRule="auto"/>
        <w:textAlignment w:val="baseline"/>
        <w:rPr>
          <w:rStyle w:val="eop"/>
          <w:rFonts w:asciiTheme="minorHAnsi" w:hAnsiTheme="minorHAnsi" w:cstheme="minorHAnsi"/>
          <w:sz w:val="22"/>
          <w:szCs w:val="22"/>
        </w:rPr>
      </w:pPr>
      <w:r w:rsidRPr="002C5C82">
        <w:rPr>
          <w:rStyle w:val="normaltextrun"/>
          <w:rFonts w:asciiTheme="minorHAnsi" w:eastAsiaTheme="minorEastAsia" w:hAnsiTheme="minorHAnsi" w:cstheme="minorHAnsi"/>
          <w:sz w:val="22"/>
          <w:szCs w:val="22"/>
        </w:rPr>
        <w:t xml:space="preserve">IPC will lead the development and adoption of industry-wide principles, </w:t>
      </w:r>
      <w:proofErr w:type="gramStart"/>
      <w:r w:rsidRPr="002C5C82">
        <w:rPr>
          <w:rStyle w:val="normaltextrun"/>
          <w:rFonts w:asciiTheme="minorHAnsi" w:eastAsiaTheme="minorEastAsia" w:hAnsiTheme="minorHAnsi" w:cstheme="minorHAnsi"/>
          <w:sz w:val="22"/>
          <w:szCs w:val="22"/>
        </w:rPr>
        <w:t>policies</w:t>
      </w:r>
      <w:proofErr w:type="gramEnd"/>
      <w:r w:rsidRPr="002C5C82">
        <w:rPr>
          <w:rStyle w:val="normaltextrun"/>
          <w:rFonts w:asciiTheme="minorHAnsi" w:eastAsiaTheme="minorEastAsia" w:hAnsiTheme="minorHAnsi" w:cstheme="minorHAnsi"/>
          <w:sz w:val="22"/>
          <w:szCs w:val="22"/>
        </w:rPr>
        <w:t xml:space="preserve"> and standards around antimicrobial stewardship within the poultry industry.</w:t>
      </w:r>
    </w:p>
    <w:p w14:paraId="51E7320E" w14:textId="44CFA5B1" w:rsidR="002F09ED" w:rsidRPr="002C5C82" w:rsidRDefault="002C5C82" w:rsidP="000B4006">
      <w:pPr>
        <w:pStyle w:val="paragraph"/>
        <w:spacing w:before="0" w:beforeAutospacing="0" w:after="240" w:afterAutospacing="0" w:line="360" w:lineRule="auto"/>
        <w:ind w:left="720"/>
        <w:textAlignment w:val="baseline"/>
        <w:rPr>
          <w:rStyle w:val="normaltextrun"/>
          <w:rFonts w:asciiTheme="minorHAnsi" w:eastAsiaTheme="minorEastAsia" w:hAnsiTheme="minorHAnsi" w:cstheme="minorHAnsi"/>
          <w:sz w:val="22"/>
          <w:szCs w:val="22"/>
        </w:rPr>
      </w:pPr>
      <w:r>
        <w:rPr>
          <w:rStyle w:val="eop"/>
          <w:rFonts w:asciiTheme="minorHAnsi" w:hAnsiTheme="minorHAnsi" w:cstheme="minorHAnsi"/>
          <w:sz w:val="22"/>
          <w:szCs w:val="22"/>
        </w:rPr>
        <w:br/>
      </w:r>
      <w:r w:rsidR="002F09ED" w:rsidRPr="002C5C82">
        <w:rPr>
          <w:rStyle w:val="eop"/>
          <w:rFonts w:asciiTheme="minorHAnsi" w:hAnsiTheme="minorHAnsi" w:cstheme="minorHAnsi"/>
          <w:sz w:val="22"/>
          <w:szCs w:val="22"/>
        </w:rPr>
        <w:t>“</w:t>
      </w:r>
      <w:r w:rsidR="002F09ED" w:rsidRPr="002C5C82">
        <w:rPr>
          <w:rStyle w:val="normaltextrun"/>
          <w:rFonts w:asciiTheme="minorHAnsi" w:eastAsiaTheme="minorEastAsia" w:hAnsiTheme="minorHAnsi" w:cstheme="minorHAnsi"/>
          <w:sz w:val="22"/>
          <w:szCs w:val="22"/>
        </w:rPr>
        <w:t>IPC brings together poultry industry stakeholders from across the globe, and through</w:t>
      </w:r>
      <w:r w:rsidR="00792B7A" w:rsidRPr="002C5C82">
        <w:rPr>
          <w:rStyle w:val="normaltextrun"/>
          <w:rFonts w:asciiTheme="minorHAnsi" w:eastAsiaTheme="minorEastAsia" w:hAnsiTheme="minorHAnsi" w:cstheme="minorHAnsi"/>
          <w:sz w:val="22"/>
          <w:szCs w:val="22"/>
        </w:rPr>
        <w:t>out</w:t>
      </w:r>
      <w:r w:rsidR="002F09ED" w:rsidRPr="002C5C82">
        <w:rPr>
          <w:rStyle w:val="normaltextrun"/>
          <w:rFonts w:asciiTheme="minorHAnsi" w:eastAsiaTheme="minorEastAsia" w:hAnsiTheme="minorHAnsi" w:cstheme="minorHAnsi"/>
          <w:sz w:val="22"/>
          <w:szCs w:val="22"/>
        </w:rPr>
        <w:t xml:space="preserve"> the total value chain, to build relationships and address shared challenges,” s</w:t>
      </w:r>
      <w:r w:rsidR="00CE59FC" w:rsidRPr="002C5C82">
        <w:rPr>
          <w:rStyle w:val="normaltextrun"/>
          <w:rFonts w:asciiTheme="minorHAnsi" w:eastAsiaTheme="minorEastAsia" w:hAnsiTheme="minorHAnsi" w:cstheme="minorHAnsi"/>
          <w:sz w:val="22"/>
          <w:szCs w:val="22"/>
        </w:rPr>
        <w:t>aid</w:t>
      </w:r>
      <w:r w:rsidR="002F09ED" w:rsidRPr="002C5C82">
        <w:rPr>
          <w:rStyle w:val="normaltextrun"/>
          <w:rFonts w:asciiTheme="minorHAnsi" w:eastAsiaTheme="minorEastAsia" w:hAnsiTheme="minorHAnsi" w:cstheme="minorHAnsi"/>
          <w:sz w:val="22"/>
          <w:szCs w:val="22"/>
        </w:rPr>
        <w:t xml:space="preserve"> Robin </w:t>
      </w:r>
      <w:proofErr w:type="spellStart"/>
      <w:r w:rsidR="002F09ED" w:rsidRPr="002C5C82">
        <w:rPr>
          <w:rStyle w:val="normaltextrun"/>
          <w:rFonts w:asciiTheme="minorHAnsi" w:eastAsiaTheme="minorEastAsia" w:hAnsiTheme="minorHAnsi" w:cstheme="minorHAnsi"/>
          <w:sz w:val="22"/>
          <w:szCs w:val="22"/>
        </w:rPr>
        <w:t>Horel</w:t>
      </w:r>
      <w:proofErr w:type="spellEnd"/>
      <w:r w:rsidR="002F09ED" w:rsidRPr="002C5C82">
        <w:rPr>
          <w:rStyle w:val="normaltextrun"/>
          <w:rFonts w:asciiTheme="minorHAnsi" w:eastAsiaTheme="minorEastAsia" w:hAnsiTheme="minorHAnsi" w:cstheme="minorHAnsi"/>
          <w:sz w:val="22"/>
          <w:szCs w:val="22"/>
        </w:rPr>
        <w:t xml:space="preserve">, IPC </w:t>
      </w:r>
      <w:r w:rsidR="00F564E6">
        <w:rPr>
          <w:rStyle w:val="normaltextrun"/>
          <w:rFonts w:asciiTheme="minorHAnsi" w:eastAsiaTheme="minorEastAsia" w:hAnsiTheme="minorHAnsi" w:cstheme="minorHAnsi"/>
          <w:sz w:val="22"/>
          <w:szCs w:val="22"/>
        </w:rPr>
        <w:t>p</w:t>
      </w:r>
      <w:r w:rsidR="002F09ED" w:rsidRPr="002C5C82">
        <w:rPr>
          <w:rStyle w:val="normaltextrun"/>
          <w:rFonts w:asciiTheme="minorHAnsi" w:eastAsiaTheme="minorEastAsia" w:hAnsiTheme="minorHAnsi" w:cstheme="minorHAnsi"/>
          <w:sz w:val="22"/>
          <w:szCs w:val="22"/>
        </w:rPr>
        <w:t xml:space="preserve">resident. “IPC has an industry-wide commitment to antimicrobial use stewardship and seeks to leverage our </w:t>
      </w:r>
      <w:r w:rsidR="00792B7A" w:rsidRPr="002C5C82">
        <w:rPr>
          <w:rStyle w:val="normaltextrun"/>
          <w:rFonts w:asciiTheme="minorHAnsi" w:eastAsiaTheme="minorEastAsia" w:hAnsiTheme="minorHAnsi" w:cstheme="minorHAnsi"/>
          <w:sz w:val="22"/>
          <w:szCs w:val="22"/>
        </w:rPr>
        <w:t xml:space="preserve">network to advance </w:t>
      </w:r>
      <w:r w:rsidR="002F09ED" w:rsidRPr="002C5C82">
        <w:rPr>
          <w:rStyle w:val="normaltextrun"/>
          <w:rFonts w:asciiTheme="minorHAnsi" w:eastAsiaTheme="minorEastAsia" w:hAnsiTheme="minorHAnsi" w:cstheme="minorHAnsi"/>
          <w:sz w:val="22"/>
          <w:szCs w:val="22"/>
        </w:rPr>
        <w:t xml:space="preserve">systems </w:t>
      </w:r>
      <w:r w:rsidR="00792B7A" w:rsidRPr="002C5C82">
        <w:rPr>
          <w:rStyle w:val="normaltextrun"/>
          <w:rFonts w:asciiTheme="minorHAnsi" w:eastAsiaTheme="minorEastAsia" w:hAnsiTheme="minorHAnsi" w:cstheme="minorHAnsi"/>
          <w:sz w:val="22"/>
          <w:szCs w:val="22"/>
        </w:rPr>
        <w:t xml:space="preserve">thinking </w:t>
      </w:r>
      <w:r w:rsidR="002F09ED" w:rsidRPr="002C5C82">
        <w:rPr>
          <w:rStyle w:val="normaltextrun"/>
          <w:rFonts w:asciiTheme="minorHAnsi" w:eastAsiaTheme="minorEastAsia" w:hAnsiTheme="minorHAnsi" w:cstheme="minorHAnsi"/>
          <w:sz w:val="22"/>
          <w:szCs w:val="22"/>
        </w:rPr>
        <w:t>approach</w:t>
      </w:r>
      <w:r w:rsidR="00792B7A" w:rsidRPr="002C5C82">
        <w:rPr>
          <w:rStyle w:val="normaltextrun"/>
          <w:rFonts w:asciiTheme="minorHAnsi" w:eastAsiaTheme="minorEastAsia" w:hAnsiTheme="minorHAnsi" w:cstheme="minorHAnsi"/>
          <w:sz w:val="22"/>
          <w:szCs w:val="22"/>
        </w:rPr>
        <w:t xml:space="preserve">es, and best practices, that can be scalable globally </w:t>
      </w:r>
      <w:r w:rsidR="00525CFF" w:rsidRPr="002C5C82">
        <w:rPr>
          <w:rStyle w:val="normaltextrun"/>
          <w:rFonts w:asciiTheme="minorHAnsi" w:eastAsiaTheme="minorEastAsia" w:hAnsiTheme="minorHAnsi" w:cstheme="minorHAnsi"/>
          <w:sz w:val="22"/>
          <w:szCs w:val="22"/>
        </w:rPr>
        <w:t>through</w:t>
      </w:r>
      <w:r w:rsidR="00792B7A" w:rsidRPr="002C5C82">
        <w:rPr>
          <w:rStyle w:val="normaltextrun"/>
          <w:rFonts w:asciiTheme="minorHAnsi" w:eastAsiaTheme="minorEastAsia" w:hAnsiTheme="minorHAnsi" w:cstheme="minorHAnsi"/>
          <w:sz w:val="22"/>
          <w:szCs w:val="22"/>
        </w:rPr>
        <w:t xml:space="preserve"> private sector leadership</w:t>
      </w:r>
      <w:r w:rsidR="00525CFF" w:rsidRPr="002C5C82">
        <w:rPr>
          <w:rStyle w:val="normaltextrun"/>
          <w:rFonts w:asciiTheme="minorHAnsi" w:eastAsiaTheme="minorEastAsia" w:hAnsiTheme="minorHAnsi" w:cstheme="minorHAnsi"/>
          <w:sz w:val="22"/>
          <w:szCs w:val="22"/>
        </w:rPr>
        <w:t xml:space="preserve"> in</w:t>
      </w:r>
      <w:r w:rsidR="00792B7A" w:rsidRPr="002C5C82">
        <w:rPr>
          <w:rStyle w:val="normaltextrun"/>
          <w:rFonts w:asciiTheme="minorHAnsi" w:eastAsiaTheme="minorEastAsia" w:hAnsiTheme="minorHAnsi" w:cstheme="minorHAnsi"/>
          <w:sz w:val="22"/>
          <w:szCs w:val="22"/>
        </w:rPr>
        <w:t xml:space="preserve"> </w:t>
      </w:r>
      <w:r w:rsidR="00525CFF" w:rsidRPr="002C5C82">
        <w:rPr>
          <w:rStyle w:val="normaltextrun"/>
          <w:rFonts w:asciiTheme="minorHAnsi" w:eastAsiaTheme="minorEastAsia" w:hAnsiTheme="minorHAnsi" w:cstheme="minorHAnsi"/>
          <w:sz w:val="22"/>
          <w:szCs w:val="22"/>
        </w:rPr>
        <w:t xml:space="preserve">proactively </w:t>
      </w:r>
      <w:r w:rsidR="00792B7A" w:rsidRPr="002C5C82">
        <w:rPr>
          <w:rStyle w:val="normaltextrun"/>
          <w:rFonts w:asciiTheme="minorHAnsi" w:eastAsiaTheme="minorEastAsia" w:hAnsiTheme="minorHAnsi" w:cstheme="minorHAnsi"/>
          <w:sz w:val="22"/>
          <w:szCs w:val="22"/>
        </w:rPr>
        <w:t xml:space="preserve">addressing transboundary </w:t>
      </w:r>
      <w:r w:rsidR="00525CFF" w:rsidRPr="002C5C82">
        <w:rPr>
          <w:rStyle w:val="normaltextrun"/>
          <w:rFonts w:asciiTheme="minorHAnsi" w:eastAsiaTheme="minorEastAsia" w:hAnsiTheme="minorHAnsi" w:cstheme="minorHAnsi"/>
          <w:sz w:val="22"/>
          <w:szCs w:val="22"/>
        </w:rPr>
        <w:t xml:space="preserve">or foodborne </w:t>
      </w:r>
      <w:r w:rsidR="00792B7A" w:rsidRPr="002C5C82">
        <w:rPr>
          <w:rStyle w:val="normaltextrun"/>
          <w:rFonts w:asciiTheme="minorHAnsi" w:eastAsiaTheme="minorEastAsia" w:hAnsiTheme="minorHAnsi" w:cstheme="minorHAnsi"/>
          <w:sz w:val="22"/>
          <w:szCs w:val="22"/>
        </w:rPr>
        <w:t xml:space="preserve">risks.”  </w:t>
      </w:r>
      <w:r w:rsidR="002F09ED" w:rsidRPr="002C5C82">
        <w:rPr>
          <w:rStyle w:val="normaltextrun"/>
          <w:rFonts w:asciiTheme="minorHAnsi" w:eastAsiaTheme="minorEastAsia" w:hAnsiTheme="minorHAnsi" w:cstheme="minorHAnsi"/>
          <w:sz w:val="22"/>
          <w:szCs w:val="22"/>
        </w:rPr>
        <w:t xml:space="preserve">  </w:t>
      </w:r>
    </w:p>
    <w:p w14:paraId="54BACF6A" w14:textId="6E448FF6" w:rsidR="00405581" w:rsidRDefault="00405581" w:rsidP="000B4006">
      <w:pPr>
        <w:pStyle w:val="paragraph"/>
        <w:spacing w:before="0" w:beforeAutospacing="0" w:after="240" w:afterAutospacing="0" w:line="360" w:lineRule="auto"/>
        <w:textAlignment w:val="baseline"/>
        <w:rPr>
          <w:rStyle w:val="normaltextrun"/>
          <w:rFonts w:asciiTheme="minorHAnsi" w:eastAsiaTheme="minorEastAsia" w:hAnsiTheme="minorHAnsi" w:cstheme="minorHAnsi"/>
          <w:sz w:val="22"/>
          <w:szCs w:val="22"/>
        </w:rPr>
      </w:pPr>
      <w:r w:rsidRPr="002C5C82">
        <w:rPr>
          <w:rStyle w:val="normaltextrun"/>
          <w:rFonts w:asciiTheme="minorHAnsi" w:eastAsiaTheme="minorEastAsia" w:hAnsiTheme="minorHAnsi" w:cstheme="minorHAnsi"/>
          <w:sz w:val="22"/>
          <w:szCs w:val="22"/>
        </w:rPr>
        <w:t>The key to the consortium’s success will be developing and implementing innovative and market-driven solutions that increase access to safe, affordable, high quality animal-source</w:t>
      </w:r>
      <w:r w:rsidR="006924F5" w:rsidRPr="002C5C82">
        <w:rPr>
          <w:rStyle w:val="normaltextrun"/>
          <w:rFonts w:asciiTheme="minorHAnsi" w:eastAsiaTheme="minorEastAsia" w:hAnsiTheme="minorHAnsi" w:cstheme="minorHAnsi"/>
          <w:sz w:val="22"/>
          <w:szCs w:val="22"/>
        </w:rPr>
        <w:t>d</w:t>
      </w:r>
      <w:r w:rsidRPr="002C5C82">
        <w:rPr>
          <w:rStyle w:val="normaltextrun"/>
          <w:rFonts w:asciiTheme="minorHAnsi" w:eastAsiaTheme="minorEastAsia" w:hAnsiTheme="minorHAnsi" w:cstheme="minorHAnsi"/>
          <w:sz w:val="22"/>
          <w:szCs w:val="22"/>
        </w:rPr>
        <w:t xml:space="preserve"> nutrition</w:t>
      </w:r>
      <w:r w:rsidR="006924F5" w:rsidRPr="002C5C82">
        <w:rPr>
          <w:rStyle w:val="normaltextrun"/>
          <w:rFonts w:asciiTheme="minorHAnsi" w:eastAsiaTheme="minorEastAsia" w:hAnsiTheme="minorHAnsi" w:cstheme="minorHAnsi"/>
          <w:sz w:val="22"/>
          <w:szCs w:val="22"/>
        </w:rPr>
        <w:t xml:space="preserve"> while </w:t>
      </w:r>
      <w:r w:rsidR="001C1738" w:rsidRPr="002C5C82">
        <w:rPr>
          <w:rStyle w:val="normaltextrun"/>
          <w:rFonts w:asciiTheme="minorHAnsi" w:eastAsiaTheme="minorEastAsia" w:hAnsiTheme="minorHAnsi" w:cstheme="minorHAnsi"/>
          <w:sz w:val="22"/>
          <w:szCs w:val="22"/>
        </w:rPr>
        <w:t xml:space="preserve">improving global </w:t>
      </w:r>
      <w:r w:rsidR="000B4006">
        <w:rPr>
          <w:rStyle w:val="normaltextrun"/>
          <w:rFonts w:asciiTheme="minorHAnsi" w:eastAsiaTheme="minorEastAsia" w:hAnsiTheme="minorHAnsi" w:cstheme="minorHAnsi"/>
          <w:sz w:val="22"/>
          <w:szCs w:val="22"/>
        </w:rPr>
        <w:t xml:space="preserve">human </w:t>
      </w:r>
      <w:r w:rsidRPr="002C5C82">
        <w:rPr>
          <w:rStyle w:val="normaltextrun"/>
          <w:rFonts w:asciiTheme="minorHAnsi" w:eastAsiaTheme="minorEastAsia" w:hAnsiTheme="minorHAnsi" w:cstheme="minorHAnsi"/>
          <w:sz w:val="22"/>
          <w:szCs w:val="22"/>
        </w:rPr>
        <w:t>health security.  </w:t>
      </w:r>
    </w:p>
    <w:p w14:paraId="5753BB97" w14:textId="727037C7" w:rsidR="00E64A01" w:rsidRPr="002C5C82" w:rsidRDefault="00E64A01" w:rsidP="000B4006">
      <w:pPr>
        <w:pStyle w:val="paragraph"/>
        <w:spacing w:before="0" w:beforeAutospacing="0" w:after="240" w:afterAutospacing="0" w:line="360" w:lineRule="auto"/>
        <w:textAlignment w:val="baseline"/>
        <w:rPr>
          <w:rStyle w:val="normaltextrun"/>
          <w:rFonts w:asciiTheme="minorHAnsi" w:eastAsiaTheme="minorEastAsia" w:hAnsiTheme="minorHAnsi" w:cstheme="minorHAnsi"/>
          <w:sz w:val="22"/>
          <w:szCs w:val="22"/>
        </w:rPr>
      </w:pPr>
      <w:r>
        <w:rPr>
          <w:rStyle w:val="normaltextrun"/>
          <w:rFonts w:asciiTheme="minorHAnsi" w:eastAsiaTheme="minorEastAsia" w:hAnsiTheme="minorHAnsi" w:cstheme="minorHAnsi"/>
          <w:sz w:val="22"/>
          <w:szCs w:val="22"/>
        </w:rPr>
        <w:t xml:space="preserve">For more information, visit: </w:t>
      </w:r>
      <w:hyperlink r:id="rId12" w:tgtFrame="_blank" w:history="1">
        <w:r>
          <w:rPr>
            <w:rStyle w:val="Hyperlink"/>
          </w:rPr>
          <w:t>https://www.usaid.gov/news-information/press-releases/apr-1-2021-usaid-engages-private-sector-global-health-security-efforts</w:t>
        </w:r>
      </w:hyperlink>
    </w:p>
    <w:p w14:paraId="3B140F53" w14:textId="6D87B3CD" w:rsidR="006E6EB0" w:rsidRPr="002C5C82" w:rsidRDefault="006E6EB0" w:rsidP="006E6EB0">
      <w:pPr>
        <w:jc w:val="center"/>
        <w:rPr>
          <w:rFonts w:cstheme="minorHAnsi"/>
        </w:rPr>
      </w:pPr>
      <w:bookmarkStart w:id="0" w:name="_Hlk62645198"/>
      <w:r w:rsidRPr="002C5C82">
        <w:rPr>
          <w:rFonts w:cstheme="minorHAnsi"/>
        </w:rPr>
        <w:t>#    #    #</w:t>
      </w:r>
    </w:p>
    <w:p w14:paraId="7302F20B" w14:textId="48A88D32" w:rsidR="00584402" w:rsidRPr="002C5C82" w:rsidRDefault="00584402" w:rsidP="00584402">
      <w:pPr>
        <w:rPr>
          <w:rFonts w:cstheme="minorHAnsi"/>
          <w:b/>
          <w:u w:val="single"/>
        </w:rPr>
      </w:pPr>
      <w:r w:rsidRPr="002C5C82">
        <w:rPr>
          <w:rFonts w:cstheme="minorHAnsi"/>
          <w:b/>
          <w:u w:val="single"/>
        </w:rPr>
        <w:t>About Cargill</w:t>
      </w:r>
    </w:p>
    <w:p w14:paraId="4989E32F" w14:textId="2E010651" w:rsidR="00584402" w:rsidRPr="002C5C82" w:rsidRDefault="00584402" w:rsidP="00584402">
      <w:pPr>
        <w:pStyle w:val="NormalWeb"/>
        <w:shd w:val="clear" w:color="auto" w:fill="FCFCFB"/>
        <w:spacing w:before="0" w:beforeAutospacing="0" w:after="0" w:afterAutospacing="0"/>
        <w:rPr>
          <w:rFonts w:asciiTheme="minorHAnsi" w:hAnsiTheme="minorHAnsi" w:cstheme="minorHAnsi"/>
          <w:color w:val="252424"/>
          <w:sz w:val="22"/>
          <w:szCs w:val="22"/>
        </w:rPr>
      </w:pPr>
      <w:r w:rsidRPr="002C5C82">
        <w:rPr>
          <w:rFonts w:asciiTheme="minorHAnsi" w:hAnsiTheme="minorHAnsi" w:cstheme="minorHAnsi"/>
          <w:color w:val="252424"/>
          <w:sz w:val="22"/>
          <w:szCs w:val="22"/>
        </w:rPr>
        <w:t xml:space="preserve">Cargill’s 155,000 employees across 70 countries work relentlessly to achieve our purpose of nourishing the world in a safe, </w:t>
      </w:r>
      <w:proofErr w:type="gramStart"/>
      <w:r w:rsidRPr="002C5C82">
        <w:rPr>
          <w:rFonts w:asciiTheme="minorHAnsi" w:hAnsiTheme="minorHAnsi" w:cstheme="minorHAnsi"/>
          <w:color w:val="252424"/>
          <w:sz w:val="22"/>
          <w:szCs w:val="22"/>
        </w:rPr>
        <w:t>responsible</w:t>
      </w:r>
      <w:proofErr w:type="gramEnd"/>
      <w:r w:rsidRPr="002C5C82">
        <w:rPr>
          <w:rFonts w:asciiTheme="minorHAnsi" w:hAnsiTheme="minorHAnsi" w:cstheme="minorHAnsi"/>
          <w:color w:val="252424"/>
          <w:sz w:val="22"/>
          <w:szCs w:val="22"/>
        </w:rPr>
        <w:t xml:space="preserve"> and sustainable way. Every day, we connect farmers with markets, customers with ingredients, and people and animals with the food they need to thrive.</w:t>
      </w:r>
      <w:r w:rsidR="005F2133" w:rsidRPr="002C5C82">
        <w:rPr>
          <w:rFonts w:asciiTheme="minorHAnsi" w:hAnsiTheme="minorHAnsi" w:cstheme="minorHAnsi"/>
          <w:color w:val="252424"/>
          <w:sz w:val="22"/>
          <w:szCs w:val="22"/>
        </w:rPr>
        <w:t xml:space="preserve">  </w:t>
      </w:r>
      <w:r w:rsidRPr="002C5C82">
        <w:rPr>
          <w:rFonts w:asciiTheme="minorHAnsi" w:hAnsiTheme="minorHAnsi" w:cstheme="minorHAnsi"/>
          <w:color w:val="252424"/>
          <w:sz w:val="22"/>
          <w:szCs w:val="22"/>
        </w:rPr>
        <w:t>We combine 155 years of experience with new technologies and insights to serve as a trusted partner for food, agriculture, financial and industrial customers in more than 125 countries. Side-by-side, we are building a stronger, sustainable future for agriculture. For more information, visit </w:t>
      </w:r>
      <w:hyperlink r:id="rId13">
        <w:r w:rsidRPr="002C5C82">
          <w:rPr>
            <w:rStyle w:val="Hyperlink"/>
            <w:rFonts w:asciiTheme="minorHAnsi" w:hAnsiTheme="minorHAnsi" w:cstheme="minorHAnsi"/>
            <w:color w:val="6888C9"/>
            <w:sz w:val="22"/>
            <w:szCs w:val="22"/>
          </w:rPr>
          <w:t>Cargill.com</w:t>
        </w:r>
      </w:hyperlink>
      <w:r w:rsidRPr="002C5C82">
        <w:rPr>
          <w:rFonts w:asciiTheme="minorHAnsi" w:hAnsiTheme="minorHAnsi" w:cstheme="minorHAnsi"/>
          <w:color w:val="252424"/>
          <w:sz w:val="22"/>
          <w:szCs w:val="22"/>
        </w:rPr>
        <w:t> and our </w:t>
      </w:r>
      <w:hyperlink r:id="rId14">
        <w:r w:rsidRPr="002C5C82">
          <w:rPr>
            <w:rStyle w:val="Hyperlink"/>
            <w:rFonts w:asciiTheme="minorHAnsi" w:hAnsiTheme="minorHAnsi" w:cstheme="minorHAnsi"/>
            <w:color w:val="6888C9"/>
            <w:sz w:val="22"/>
            <w:szCs w:val="22"/>
          </w:rPr>
          <w:t>News Center</w:t>
        </w:r>
      </w:hyperlink>
      <w:r w:rsidRPr="002C5C82">
        <w:rPr>
          <w:rFonts w:asciiTheme="minorHAnsi" w:hAnsiTheme="minorHAnsi" w:cstheme="minorHAnsi"/>
          <w:color w:val="252424"/>
          <w:sz w:val="22"/>
          <w:szCs w:val="22"/>
        </w:rPr>
        <w:t>.</w:t>
      </w:r>
    </w:p>
    <w:p w14:paraId="7E149E9D" w14:textId="77777777" w:rsidR="00CE59FC" w:rsidRPr="002C5C82" w:rsidRDefault="00CE59FC" w:rsidP="006E6EB0">
      <w:pPr>
        <w:rPr>
          <w:rFonts w:cstheme="minorHAnsi"/>
          <w:b/>
          <w:u w:val="single"/>
        </w:rPr>
      </w:pPr>
    </w:p>
    <w:p w14:paraId="7DA2E037" w14:textId="77777777" w:rsidR="00F87874" w:rsidRPr="002C5C82" w:rsidRDefault="00F87874" w:rsidP="00F87874">
      <w:pPr>
        <w:rPr>
          <w:rFonts w:cstheme="minorHAnsi"/>
          <w:b/>
          <w:u w:val="single"/>
        </w:rPr>
      </w:pPr>
      <w:r w:rsidRPr="002C5C82">
        <w:rPr>
          <w:rFonts w:cstheme="minorHAnsi"/>
          <w:b/>
          <w:u w:val="single"/>
        </w:rPr>
        <w:t xml:space="preserve">About </w:t>
      </w:r>
      <w:proofErr w:type="spellStart"/>
      <w:r w:rsidRPr="002C5C82">
        <w:rPr>
          <w:rFonts w:cstheme="minorHAnsi"/>
          <w:b/>
          <w:u w:val="single"/>
        </w:rPr>
        <w:t>Ausvet</w:t>
      </w:r>
      <w:proofErr w:type="spellEnd"/>
    </w:p>
    <w:p w14:paraId="6C80A167" w14:textId="5C14C0DC" w:rsidR="00F87874" w:rsidRPr="002C5C82" w:rsidRDefault="00F87874" w:rsidP="00F87874">
      <w:pPr>
        <w:rPr>
          <w:rFonts w:cstheme="minorHAnsi"/>
          <w:b/>
          <w:u w:val="single"/>
        </w:rPr>
      </w:pPr>
      <w:proofErr w:type="spellStart"/>
      <w:r w:rsidRPr="002C5C82">
        <w:rPr>
          <w:rStyle w:val="normaltextrun"/>
          <w:rFonts w:cstheme="minorHAnsi"/>
          <w:color w:val="000000"/>
          <w:shd w:val="clear" w:color="auto" w:fill="FFFFFF"/>
        </w:rPr>
        <w:t>Ausvet</w:t>
      </w:r>
      <w:proofErr w:type="spellEnd"/>
      <w:r w:rsidRPr="002C5C82">
        <w:rPr>
          <w:rStyle w:val="normaltextrun"/>
          <w:rFonts w:cstheme="minorHAnsi"/>
          <w:color w:val="000000"/>
          <w:shd w:val="clear" w:color="auto" w:fill="FFFFFF"/>
        </w:rPr>
        <w:t xml:space="preserve"> has been providing specialist epidemiology services to public and private clients in over 50 countries around the world for the last 25 years. We use surveillance data to understand the patterns of disease in populations and the factors that drive those diseases, providing insights to inform prevention, early detection, and disease control measures. We have a multidisciplinary team working across human, </w:t>
      </w:r>
      <w:proofErr w:type="gramStart"/>
      <w:r w:rsidRPr="002C5C82">
        <w:rPr>
          <w:rStyle w:val="normaltextrun"/>
          <w:rFonts w:cstheme="minorHAnsi"/>
          <w:color w:val="000000"/>
          <w:shd w:val="clear" w:color="auto" w:fill="FFFFFF"/>
        </w:rPr>
        <w:t>terrestrial</w:t>
      </w:r>
      <w:proofErr w:type="gramEnd"/>
      <w:r w:rsidRPr="002C5C82">
        <w:rPr>
          <w:rStyle w:val="normaltextrun"/>
          <w:rFonts w:cstheme="minorHAnsi"/>
          <w:color w:val="000000"/>
          <w:shd w:val="clear" w:color="auto" w:fill="FFFFFF"/>
        </w:rPr>
        <w:t xml:space="preserve"> and aquatic animal, and plant health, using a One Health approach recognizing the complex connections within the ecosystem. To support or data-driven science, we also specialize in innovative IT systems for health data management. Our people-focused approach has been used to develop powerful real-time disease surveillance systems, supporting millions of farmers.</w:t>
      </w:r>
      <w:r w:rsidRPr="002C5C82">
        <w:rPr>
          <w:rStyle w:val="eop"/>
          <w:rFonts w:cstheme="minorHAnsi"/>
          <w:color w:val="000000"/>
          <w:shd w:val="clear" w:color="auto" w:fill="FFFFFF"/>
        </w:rPr>
        <w:t> </w:t>
      </w:r>
      <w:r w:rsidR="00D93E13">
        <w:rPr>
          <w:rStyle w:val="eop"/>
          <w:rFonts w:cstheme="minorHAnsi"/>
          <w:color w:val="000000"/>
          <w:shd w:val="clear" w:color="auto" w:fill="FFFFFF"/>
        </w:rPr>
        <w:t xml:space="preserve">Visit </w:t>
      </w:r>
      <w:hyperlink r:id="rId15" w:history="1">
        <w:r w:rsidR="00D93E13">
          <w:rPr>
            <w:rStyle w:val="Hyperlink"/>
          </w:rPr>
          <w:t>https://www.ausvet.com.au</w:t>
        </w:r>
      </w:hyperlink>
    </w:p>
    <w:p w14:paraId="1DBCDD56" w14:textId="77777777" w:rsidR="00F87874" w:rsidRPr="002C5C82" w:rsidRDefault="00F87874" w:rsidP="00F87874">
      <w:pPr>
        <w:rPr>
          <w:rFonts w:cstheme="minorHAnsi"/>
          <w:b/>
          <w:u w:val="single"/>
        </w:rPr>
      </w:pPr>
      <w:r w:rsidRPr="002C5C82">
        <w:rPr>
          <w:rFonts w:cstheme="minorHAnsi"/>
          <w:b/>
          <w:u w:val="single"/>
        </w:rPr>
        <w:br/>
        <w:t>About Heifer International</w:t>
      </w:r>
    </w:p>
    <w:p w14:paraId="5833AB37" w14:textId="7E8C146B" w:rsidR="009006FF" w:rsidRDefault="00F87874" w:rsidP="009006FF">
      <w:pPr>
        <w:rPr>
          <w:rFonts w:cstheme="minorHAnsi"/>
        </w:rPr>
      </w:pPr>
      <w:r w:rsidRPr="002C5C82">
        <w:rPr>
          <w:rFonts w:cstheme="minorHAnsi"/>
          <w:color w:val="000000"/>
        </w:rPr>
        <w:t xml:space="preserve">For 76 years, Heifer International has worked with more than 36 million people around the world to end hunger and poverty in a sustainable way. Working with rural communities in 21 countries in Africa, Asia, and the Americas, including the United States, Heifer International supports farmers and local food producers to strengthen local economies and build secure livelihoods that provide a living income. For information, visit </w:t>
      </w:r>
      <w:hyperlink r:id="rId16" w:history="1">
        <w:r w:rsidRPr="002C5C82">
          <w:rPr>
            <w:rStyle w:val="Hyperlink"/>
            <w:rFonts w:cstheme="minorHAnsi"/>
          </w:rPr>
          <w:t>https://www.heifer.org</w:t>
        </w:r>
      </w:hyperlink>
      <w:r w:rsidRPr="002C5C82">
        <w:rPr>
          <w:rFonts w:cstheme="minorHAnsi"/>
        </w:rPr>
        <w:t xml:space="preserve">. </w:t>
      </w:r>
      <w:r w:rsidR="009006FF">
        <w:rPr>
          <w:rFonts w:cstheme="minorHAnsi"/>
        </w:rPr>
        <w:br/>
      </w:r>
    </w:p>
    <w:p w14:paraId="40A62577" w14:textId="716F5C45" w:rsidR="009006FF" w:rsidRPr="002C5C82" w:rsidRDefault="009006FF" w:rsidP="009006FF">
      <w:pPr>
        <w:rPr>
          <w:rFonts w:cstheme="minorHAnsi"/>
          <w:b/>
          <w:u w:val="single"/>
        </w:rPr>
      </w:pPr>
      <w:r w:rsidRPr="002C5C82">
        <w:rPr>
          <w:rFonts w:cstheme="minorHAnsi"/>
          <w:b/>
          <w:u w:val="single"/>
        </w:rPr>
        <w:t>About International Poultry Council</w:t>
      </w:r>
    </w:p>
    <w:p w14:paraId="40F82B62" w14:textId="6F99DA5B" w:rsidR="009006FF" w:rsidRDefault="009006FF" w:rsidP="009006FF">
      <w:pPr>
        <w:pStyle w:val="paragraph"/>
        <w:spacing w:before="0" w:beforeAutospacing="0" w:after="0" w:afterAutospacing="0"/>
        <w:textAlignment w:val="baseline"/>
        <w:rPr>
          <w:rStyle w:val="Hyperlink"/>
          <w:rFonts w:asciiTheme="minorHAnsi" w:hAnsiTheme="minorHAnsi" w:cstheme="minorHAnsi"/>
          <w:sz w:val="22"/>
          <w:szCs w:val="22"/>
        </w:rPr>
      </w:pPr>
      <w:r w:rsidRPr="002C5C82">
        <w:rPr>
          <w:rStyle w:val="normaltextrun"/>
          <w:rFonts w:asciiTheme="minorHAnsi" w:hAnsiTheme="minorHAnsi" w:cstheme="minorHAnsi"/>
          <w:sz w:val="22"/>
          <w:szCs w:val="22"/>
        </w:rPr>
        <w:t xml:space="preserve">The International Poultry Council (IPC) is the voice of the global poultry meat industry. The poultry meat industry is an essential part of the food chain that provides sustainable, safe, nutritious, and affordable food for a growing world population. IPC is a member-driven organization comprised of national sector associations, poultry businesses and other key industry stakeholders. IPC members represent more than 88% of the world poultry meat production and 95% of the global poultry meat trade. IPC is uniquely positioned to provide a holistic view of the global sector. Therefore, IPC plays a proactive role to promote science-based solutions and information-sharing for poultry producers and Regulatory Authorities worldwide on issues affecting the supply chain.  Website:  </w:t>
      </w:r>
      <w:hyperlink r:id="rId17" w:history="1">
        <w:r w:rsidRPr="002C5C82">
          <w:rPr>
            <w:rStyle w:val="Hyperlink"/>
            <w:rFonts w:asciiTheme="minorHAnsi" w:hAnsiTheme="minorHAnsi" w:cstheme="minorHAnsi"/>
            <w:sz w:val="22"/>
            <w:szCs w:val="22"/>
          </w:rPr>
          <w:t>https://internationalpoultrycouncil.org/</w:t>
        </w:r>
      </w:hyperlink>
    </w:p>
    <w:p w14:paraId="7C5AC2C0" w14:textId="40EE3CF5" w:rsidR="00500190" w:rsidRDefault="00500190" w:rsidP="009006FF">
      <w:pPr>
        <w:pStyle w:val="paragraph"/>
        <w:spacing w:before="0" w:beforeAutospacing="0" w:after="0" w:afterAutospacing="0"/>
        <w:textAlignment w:val="baseline"/>
        <w:rPr>
          <w:rStyle w:val="Hyperlink"/>
          <w:rFonts w:asciiTheme="minorHAnsi" w:hAnsiTheme="minorHAnsi" w:cstheme="minorHAnsi"/>
          <w:sz w:val="22"/>
          <w:szCs w:val="22"/>
        </w:rPr>
      </w:pPr>
    </w:p>
    <w:p w14:paraId="08DAC64D" w14:textId="77777777" w:rsidR="00500190" w:rsidRDefault="00500190" w:rsidP="00500190">
      <w:r>
        <w:rPr>
          <w:b/>
          <w:bCs/>
          <w:u w:val="single"/>
        </w:rPr>
        <w:t>About USAID</w:t>
      </w:r>
    </w:p>
    <w:p w14:paraId="4BF63EDB" w14:textId="77777777" w:rsidR="00500190" w:rsidRPr="00500190" w:rsidRDefault="00500190" w:rsidP="00500190">
      <w:pPr>
        <w:rPr>
          <w:rStyle w:val="normaltextrun"/>
          <w:rFonts w:eastAsia="Times New Roman" w:cstheme="minorHAnsi"/>
        </w:rPr>
      </w:pPr>
      <w:r w:rsidRPr="00500190">
        <w:rPr>
          <w:rStyle w:val="normaltextrun"/>
          <w:rFonts w:eastAsia="Times New Roman" w:cstheme="minorHAnsi"/>
        </w:rPr>
        <w:t>The United States Agency for International Development (USAID) leads the U.S. Government’s international development and disaster assistance efforts through partnerships and investments that save lives, reduce poverty, strengthen democratic governance, and help people emerge from humanitarian crises. Combating infectious diseases is a strategic priority for USAID. As part of these efforts, USAID’s Global Health Security Program works with partner countries and the global community to build better preparedness for future health threats and invests in "One Health" approaches that recognize that the future well-being of humans, animals, and the environment are inextricably linked.</w:t>
      </w:r>
    </w:p>
    <w:p w14:paraId="3D116AB3" w14:textId="0BA530B0" w:rsidR="009006FF" w:rsidRPr="002C5C82" w:rsidRDefault="009006FF" w:rsidP="00F87874">
      <w:pPr>
        <w:pBdr>
          <w:bottom w:val="single" w:sz="12" w:space="1" w:color="auto"/>
        </w:pBdr>
        <w:spacing w:after="0" w:line="240" w:lineRule="auto"/>
        <w:rPr>
          <w:rFonts w:cstheme="minorHAnsi"/>
        </w:rPr>
      </w:pPr>
    </w:p>
    <w:bookmarkEnd w:id="0"/>
    <w:p w14:paraId="3194A216" w14:textId="77777777" w:rsidR="00792B7A" w:rsidRPr="002C5C82" w:rsidRDefault="00792B7A" w:rsidP="00973546">
      <w:pPr>
        <w:pStyle w:val="paragraph"/>
        <w:spacing w:before="0" w:beforeAutospacing="0" w:after="0" w:afterAutospacing="0"/>
        <w:textAlignment w:val="baseline"/>
        <w:rPr>
          <w:rStyle w:val="normaltextrun"/>
          <w:rFonts w:asciiTheme="minorHAnsi" w:hAnsiTheme="minorHAnsi" w:cstheme="minorHAnsi"/>
          <w:sz w:val="22"/>
          <w:szCs w:val="22"/>
        </w:rPr>
      </w:pPr>
    </w:p>
    <w:p w14:paraId="151A703C" w14:textId="77777777" w:rsidR="001B7327" w:rsidRPr="002C5C82" w:rsidRDefault="001B7327" w:rsidP="00973546">
      <w:pPr>
        <w:pStyle w:val="paragraph"/>
        <w:spacing w:before="0" w:beforeAutospacing="0" w:after="0" w:afterAutospacing="0"/>
        <w:textAlignment w:val="baseline"/>
        <w:rPr>
          <w:rStyle w:val="normaltextrun"/>
          <w:rFonts w:asciiTheme="minorHAnsi" w:hAnsiTheme="minorHAnsi" w:cstheme="minorHAnsi"/>
          <w:sz w:val="22"/>
          <w:szCs w:val="22"/>
        </w:rPr>
      </w:pPr>
    </w:p>
    <w:p w14:paraId="0140FD9E" w14:textId="56357CEC" w:rsidR="00CF48D9" w:rsidRPr="002C5C82" w:rsidRDefault="00CF48D9" w:rsidP="00CF48D9">
      <w:pPr>
        <w:pStyle w:val="Header"/>
        <w:tabs>
          <w:tab w:val="clear" w:pos="4320"/>
          <w:tab w:val="clear" w:pos="8640"/>
        </w:tabs>
        <w:rPr>
          <w:rFonts w:asciiTheme="minorHAnsi" w:hAnsiTheme="minorHAnsi" w:cstheme="minorHAnsi"/>
          <w:b/>
          <w:sz w:val="22"/>
          <w:szCs w:val="22"/>
        </w:rPr>
      </w:pPr>
      <w:r w:rsidRPr="002C5C82">
        <w:rPr>
          <w:rFonts w:asciiTheme="minorHAnsi" w:hAnsiTheme="minorHAnsi" w:cstheme="minorHAnsi"/>
          <w:b/>
          <w:sz w:val="22"/>
          <w:szCs w:val="22"/>
        </w:rPr>
        <w:t xml:space="preserve">Contact: </w:t>
      </w:r>
    </w:p>
    <w:p w14:paraId="6FDD2396" w14:textId="31D3A09D" w:rsidR="00B30DAA" w:rsidRPr="002C5C82" w:rsidRDefault="00CE59FC" w:rsidP="00CD03D8">
      <w:pPr>
        <w:pStyle w:val="Header"/>
        <w:tabs>
          <w:tab w:val="clear" w:pos="4320"/>
          <w:tab w:val="clear" w:pos="8640"/>
        </w:tabs>
        <w:rPr>
          <w:rFonts w:asciiTheme="minorHAnsi" w:hAnsiTheme="minorHAnsi" w:cstheme="minorHAnsi"/>
          <w:sz w:val="22"/>
          <w:szCs w:val="22"/>
        </w:rPr>
      </w:pPr>
      <w:r w:rsidRPr="002C5C82">
        <w:rPr>
          <w:rFonts w:asciiTheme="minorHAnsi" w:hAnsiTheme="minorHAnsi" w:cstheme="minorHAnsi"/>
          <w:sz w:val="22"/>
          <w:szCs w:val="22"/>
        </w:rPr>
        <w:t xml:space="preserve">For </w:t>
      </w:r>
      <w:r w:rsidR="00C85D53" w:rsidRPr="002C5C82">
        <w:rPr>
          <w:rFonts w:asciiTheme="minorHAnsi" w:hAnsiTheme="minorHAnsi" w:cstheme="minorHAnsi"/>
          <w:sz w:val="22"/>
          <w:szCs w:val="22"/>
        </w:rPr>
        <w:t>consortium</w:t>
      </w:r>
      <w:r w:rsidRPr="002C5C82">
        <w:rPr>
          <w:rFonts w:asciiTheme="minorHAnsi" w:hAnsiTheme="minorHAnsi" w:cstheme="minorHAnsi"/>
          <w:sz w:val="22"/>
          <w:szCs w:val="22"/>
        </w:rPr>
        <w:t xml:space="preserve"> inquiries, please contact</w:t>
      </w:r>
      <w:r w:rsidR="00B30DAA" w:rsidRPr="002C5C82">
        <w:rPr>
          <w:rFonts w:asciiTheme="minorHAnsi" w:hAnsiTheme="minorHAnsi" w:cstheme="minorHAnsi"/>
          <w:sz w:val="22"/>
          <w:szCs w:val="22"/>
        </w:rPr>
        <w:t>:</w:t>
      </w:r>
    </w:p>
    <w:p w14:paraId="7BFB37D3" w14:textId="0EA837D2" w:rsidR="00B30DAA" w:rsidRDefault="00C85D53" w:rsidP="00B30DAA">
      <w:pPr>
        <w:pStyle w:val="Header"/>
        <w:numPr>
          <w:ilvl w:val="0"/>
          <w:numId w:val="47"/>
        </w:numPr>
        <w:tabs>
          <w:tab w:val="clear" w:pos="4320"/>
          <w:tab w:val="clear" w:pos="8640"/>
        </w:tabs>
        <w:rPr>
          <w:rFonts w:asciiTheme="minorHAnsi" w:hAnsiTheme="minorHAnsi" w:cstheme="minorHAnsi"/>
          <w:sz w:val="22"/>
          <w:szCs w:val="22"/>
        </w:rPr>
      </w:pPr>
      <w:r w:rsidRPr="002C5C82">
        <w:rPr>
          <w:rFonts w:asciiTheme="minorHAnsi" w:hAnsiTheme="minorHAnsi" w:cstheme="minorHAnsi"/>
          <w:sz w:val="22"/>
          <w:szCs w:val="22"/>
        </w:rPr>
        <w:t xml:space="preserve">TRANSFORM </w:t>
      </w:r>
      <w:r w:rsidR="00B30DAA" w:rsidRPr="002C5C82">
        <w:rPr>
          <w:rFonts w:asciiTheme="minorHAnsi" w:hAnsiTheme="minorHAnsi" w:cstheme="minorHAnsi"/>
          <w:sz w:val="22"/>
          <w:szCs w:val="22"/>
        </w:rPr>
        <w:t>project lead,</w:t>
      </w:r>
      <w:r w:rsidR="00CE59FC" w:rsidRPr="002C5C82">
        <w:rPr>
          <w:rFonts w:asciiTheme="minorHAnsi" w:hAnsiTheme="minorHAnsi" w:cstheme="minorHAnsi"/>
          <w:sz w:val="22"/>
          <w:szCs w:val="22"/>
        </w:rPr>
        <w:t xml:space="preserve"> Cargill</w:t>
      </w:r>
      <w:r w:rsidR="00B30DAA" w:rsidRPr="002C5C82">
        <w:rPr>
          <w:rFonts w:asciiTheme="minorHAnsi" w:hAnsiTheme="minorHAnsi" w:cstheme="minorHAnsi"/>
          <w:sz w:val="22"/>
          <w:szCs w:val="22"/>
        </w:rPr>
        <w:t>,</w:t>
      </w:r>
      <w:r w:rsidR="00CE59FC" w:rsidRPr="002C5C82">
        <w:rPr>
          <w:rFonts w:asciiTheme="minorHAnsi" w:hAnsiTheme="minorHAnsi" w:cstheme="minorHAnsi"/>
          <w:sz w:val="22"/>
          <w:szCs w:val="22"/>
        </w:rPr>
        <w:t xml:space="preserve"> at </w:t>
      </w:r>
      <w:hyperlink r:id="rId18" w:history="1">
        <w:r w:rsidR="00CE59FC" w:rsidRPr="002C5C82">
          <w:rPr>
            <w:rStyle w:val="Hyperlink"/>
            <w:rFonts w:asciiTheme="minorHAnsi" w:hAnsiTheme="minorHAnsi" w:cstheme="minorHAnsi"/>
            <w:sz w:val="22"/>
            <w:szCs w:val="22"/>
          </w:rPr>
          <w:t>media@cargill.com</w:t>
        </w:r>
      </w:hyperlink>
      <w:r w:rsidR="00CE59FC" w:rsidRPr="002C5C82">
        <w:rPr>
          <w:rFonts w:asciiTheme="minorHAnsi" w:hAnsiTheme="minorHAnsi" w:cstheme="minorHAnsi"/>
          <w:sz w:val="22"/>
          <w:szCs w:val="22"/>
        </w:rPr>
        <w:t xml:space="preserve"> </w:t>
      </w:r>
      <w:r w:rsidR="00B30DAA" w:rsidRPr="002C5C82">
        <w:rPr>
          <w:rFonts w:asciiTheme="minorHAnsi" w:hAnsiTheme="minorHAnsi" w:cstheme="minorHAnsi"/>
          <w:sz w:val="22"/>
          <w:szCs w:val="22"/>
        </w:rPr>
        <w:t xml:space="preserve">attn. April Nelson </w:t>
      </w:r>
    </w:p>
    <w:p w14:paraId="6EB38177" w14:textId="77777777" w:rsidR="00CE59FC" w:rsidRPr="002C5C82" w:rsidRDefault="00CE59FC" w:rsidP="00CF48D9">
      <w:pPr>
        <w:pStyle w:val="Header"/>
        <w:tabs>
          <w:tab w:val="clear" w:pos="4320"/>
          <w:tab w:val="clear" w:pos="8640"/>
        </w:tabs>
        <w:rPr>
          <w:rFonts w:asciiTheme="minorHAnsi" w:hAnsiTheme="minorHAnsi" w:cstheme="minorHAnsi"/>
          <w:sz w:val="22"/>
          <w:szCs w:val="22"/>
          <w:highlight w:val="yellow"/>
        </w:rPr>
      </w:pPr>
    </w:p>
    <w:p w14:paraId="2C24D099" w14:textId="77777777" w:rsidR="00CE59FC" w:rsidRPr="002C5C82" w:rsidRDefault="00CE59FC" w:rsidP="00CF48D9">
      <w:pPr>
        <w:pStyle w:val="Header"/>
        <w:tabs>
          <w:tab w:val="clear" w:pos="4320"/>
          <w:tab w:val="clear" w:pos="8640"/>
        </w:tabs>
        <w:rPr>
          <w:rFonts w:asciiTheme="minorHAnsi" w:hAnsiTheme="minorHAnsi" w:cstheme="minorHAnsi"/>
          <w:sz w:val="22"/>
          <w:szCs w:val="22"/>
        </w:rPr>
      </w:pPr>
      <w:r w:rsidRPr="002C5C82">
        <w:rPr>
          <w:rFonts w:asciiTheme="minorHAnsi" w:hAnsiTheme="minorHAnsi" w:cstheme="minorHAnsi"/>
          <w:sz w:val="22"/>
          <w:szCs w:val="22"/>
        </w:rPr>
        <w:t>For company specific inquiries, please contact</w:t>
      </w:r>
    </w:p>
    <w:p w14:paraId="7B736DAD" w14:textId="0DDB2B9D" w:rsidR="00CF48D9" w:rsidRPr="009006FF" w:rsidRDefault="00CF48D9" w:rsidP="00B30DAA">
      <w:pPr>
        <w:pStyle w:val="Header"/>
        <w:numPr>
          <w:ilvl w:val="0"/>
          <w:numId w:val="46"/>
        </w:numPr>
        <w:tabs>
          <w:tab w:val="clear" w:pos="4320"/>
          <w:tab w:val="clear" w:pos="8640"/>
        </w:tabs>
        <w:rPr>
          <w:rFonts w:asciiTheme="minorHAnsi" w:hAnsiTheme="minorHAnsi" w:cstheme="minorHAnsi"/>
          <w:sz w:val="22"/>
          <w:szCs w:val="22"/>
          <w:lang w:val="it-IT"/>
        </w:rPr>
      </w:pPr>
      <w:r w:rsidRPr="009006FF">
        <w:rPr>
          <w:rFonts w:asciiTheme="minorHAnsi" w:hAnsiTheme="minorHAnsi" w:cstheme="minorHAnsi"/>
          <w:sz w:val="22"/>
          <w:szCs w:val="22"/>
          <w:lang w:val="it-IT"/>
        </w:rPr>
        <w:t>IPC Contact</w:t>
      </w:r>
      <w:r w:rsidR="00525CFF" w:rsidRPr="009006FF">
        <w:rPr>
          <w:rFonts w:asciiTheme="minorHAnsi" w:hAnsiTheme="minorHAnsi" w:cstheme="minorHAnsi"/>
          <w:sz w:val="22"/>
          <w:szCs w:val="22"/>
          <w:lang w:val="it-IT"/>
        </w:rPr>
        <w:t>:  Dennis L. Erpelding, Science Advisor, dennis@internationalpoultrycouncil.org</w:t>
      </w:r>
    </w:p>
    <w:p w14:paraId="485AD2BD" w14:textId="538CA908" w:rsidR="00CE59FC" w:rsidRPr="009006FF" w:rsidRDefault="00CF48D9" w:rsidP="00B30DAA">
      <w:pPr>
        <w:pStyle w:val="Header"/>
        <w:numPr>
          <w:ilvl w:val="0"/>
          <w:numId w:val="46"/>
        </w:numPr>
        <w:tabs>
          <w:tab w:val="clear" w:pos="4320"/>
          <w:tab w:val="clear" w:pos="8640"/>
        </w:tabs>
        <w:rPr>
          <w:rFonts w:asciiTheme="minorHAnsi" w:hAnsiTheme="minorHAnsi" w:cstheme="minorHAnsi"/>
          <w:sz w:val="22"/>
          <w:szCs w:val="22"/>
        </w:rPr>
      </w:pPr>
      <w:r w:rsidRPr="009006FF">
        <w:rPr>
          <w:rFonts w:asciiTheme="minorHAnsi" w:hAnsiTheme="minorHAnsi" w:cstheme="minorHAnsi"/>
          <w:sz w:val="22"/>
          <w:szCs w:val="22"/>
        </w:rPr>
        <w:t xml:space="preserve">Heifer </w:t>
      </w:r>
      <w:r w:rsidR="009C2B7F" w:rsidRPr="009006FF">
        <w:rPr>
          <w:rFonts w:asciiTheme="minorHAnsi" w:hAnsiTheme="minorHAnsi" w:cstheme="minorHAnsi"/>
          <w:sz w:val="22"/>
          <w:szCs w:val="22"/>
        </w:rPr>
        <w:t xml:space="preserve">International </w:t>
      </w:r>
      <w:r w:rsidRPr="009006FF">
        <w:rPr>
          <w:rFonts w:asciiTheme="minorHAnsi" w:hAnsiTheme="minorHAnsi" w:cstheme="minorHAnsi"/>
          <w:sz w:val="22"/>
          <w:szCs w:val="22"/>
        </w:rPr>
        <w:t>Contact</w:t>
      </w:r>
      <w:r w:rsidR="00B30DAA" w:rsidRPr="009006FF">
        <w:rPr>
          <w:rFonts w:asciiTheme="minorHAnsi" w:hAnsiTheme="minorHAnsi" w:cstheme="minorHAnsi"/>
          <w:sz w:val="22"/>
          <w:szCs w:val="22"/>
        </w:rPr>
        <w:t>:</w:t>
      </w:r>
      <w:r w:rsidR="009C2B7F" w:rsidRPr="009006FF">
        <w:rPr>
          <w:rFonts w:asciiTheme="minorHAnsi" w:hAnsiTheme="minorHAnsi" w:cstheme="minorHAnsi"/>
          <w:sz w:val="22"/>
          <w:szCs w:val="22"/>
        </w:rPr>
        <w:t xml:space="preserve"> </w:t>
      </w:r>
      <w:r w:rsidR="009C2B7F" w:rsidRPr="009006FF">
        <w:rPr>
          <w:rFonts w:asciiTheme="minorHAnsi" w:hAnsiTheme="minorHAnsi" w:cstheme="minorBidi"/>
          <w:sz w:val="22"/>
          <w:szCs w:val="22"/>
        </w:rPr>
        <w:t xml:space="preserve">Kimberly </w:t>
      </w:r>
      <w:proofErr w:type="spellStart"/>
      <w:r w:rsidR="009C2B7F" w:rsidRPr="009006FF">
        <w:rPr>
          <w:rFonts w:asciiTheme="minorHAnsi" w:hAnsiTheme="minorHAnsi" w:cstheme="minorBidi"/>
          <w:sz w:val="22"/>
          <w:szCs w:val="22"/>
        </w:rPr>
        <w:t>Barbano</w:t>
      </w:r>
      <w:proofErr w:type="spellEnd"/>
      <w:r w:rsidR="009C2B7F" w:rsidRPr="009006FF">
        <w:rPr>
          <w:rFonts w:asciiTheme="minorHAnsi" w:hAnsiTheme="minorHAnsi" w:cstheme="minorBidi"/>
          <w:sz w:val="22"/>
          <w:szCs w:val="22"/>
        </w:rPr>
        <w:t>, media@heifer.org</w:t>
      </w:r>
      <w:r w:rsidRPr="009006FF">
        <w:rPr>
          <w:rFonts w:asciiTheme="minorHAnsi" w:hAnsiTheme="minorHAnsi" w:cstheme="minorHAnsi"/>
          <w:sz w:val="22"/>
          <w:szCs w:val="22"/>
        </w:rPr>
        <w:tab/>
      </w:r>
    </w:p>
    <w:p w14:paraId="6129E43A" w14:textId="77777777" w:rsidR="009006FF" w:rsidRDefault="00CE59FC" w:rsidP="009006FF">
      <w:pPr>
        <w:pStyle w:val="Header"/>
        <w:numPr>
          <w:ilvl w:val="0"/>
          <w:numId w:val="46"/>
        </w:numPr>
        <w:tabs>
          <w:tab w:val="clear" w:pos="4320"/>
          <w:tab w:val="clear" w:pos="8640"/>
        </w:tabs>
        <w:rPr>
          <w:rFonts w:asciiTheme="minorHAnsi" w:hAnsiTheme="minorHAnsi" w:cstheme="minorHAnsi"/>
          <w:sz w:val="22"/>
          <w:szCs w:val="22"/>
        </w:rPr>
      </w:pPr>
      <w:proofErr w:type="spellStart"/>
      <w:r w:rsidRPr="009006FF">
        <w:rPr>
          <w:rFonts w:asciiTheme="minorHAnsi" w:hAnsiTheme="minorHAnsi" w:cstheme="minorHAnsi"/>
          <w:sz w:val="22"/>
          <w:szCs w:val="22"/>
        </w:rPr>
        <w:t>A</w:t>
      </w:r>
      <w:r w:rsidR="001766B4" w:rsidRPr="009006FF">
        <w:rPr>
          <w:rFonts w:asciiTheme="minorHAnsi" w:hAnsiTheme="minorHAnsi" w:cstheme="minorHAnsi"/>
          <w:sz w:val="22"/>
          <w:szCs w:val="22"/>
        </w:rPr>
        <w:t>u</w:t>
      </w:r>
      <w:r w:rsidRPr="009006FF">
        <w:rPr>
          <w:rFonts w:asciiTheme="minorHAnsi" w:hAnsiTheme="minorHAnsi" w:cstheme="minorHAnsi"/>
          <w:sz w:val="22"/>
          <w:szCs w:val="22"/>
        </w:rPr>
        <w:t>svet</w:t>
      </w:r>
      <w:proofErr w:type="spellEnd"/>
      <w:r w:rsidRPr="009006FF">
        <w:rPr>
          <w:rFonts w:asciiTheme="minorHAnsi" w:hAnsiTheme="minorHAnsi" w:cstheme="minorHAnsi"/>
          <w:sz w:val="22"/>
          <w:szCs w:val="22"/>
        </w:rPr>
        <w:t xml:space="preserve"> Contact</w:t>
      </w:r>
      <w:r w:rsidR="00B30DAA" w:rsidRPr="009006FF">
        <w:rPr>
          <w:rFonts w:asciiTheme="minorHAnsi" w:hAnsiTheme="minorHAnsi" w:cstheme="minorHAnsi"/>
          <w:sz w:val="22"/>
          <w:szCs w:val="22"/>
        </w:rPr>
        <w:t>:</w:t>
      </w:r>
      <w:r w:rsidR="00CF48D9" w:rsidRPr="009006FF">
        <w:rPr>
          <w:rFonts w:asciiTheme="minorHAnsi" w:hAnsiTheme="minorHAnsi" w:cstheme="minorHAnsi"/>
          <w:sz w:val="22"/>
          <w:szCs w:val="22"/>
        </w:rPr>
        <w:tab/>
      </w:r>
      <w:r w:rsidR="003C0D0A" w:rsidRPr="009006FF">
        <w:rPr>
          <w:rFonts w:asciiTheme="minorHAnsi" w:hAnsiTheme="minorHAnsi" w:cstheme="minorHAnsi"/>
          <w:sz w:val="22"/>
          <w:szCs w:val="22"/>
        </w:rPr>
        <w:t xml:space="preserve">Dr. Angus Cameron, Director </w:t>
      </w:r>
      <w:proofErr w:type="spellStart"/>
      <w:r w:rsidR="003C0D0A" w:rsidRPr="009006FF">
        <w:rPr>
          <w:rFonts w:asciiTheme="minorHAnsi" w:hAnsiTheme="minorHAnsi" w:cstheme="minorHAnsi"/>
          <w:sz w:val="22"/>
          <w:szCs w:val="22"/>
        </w:rPr>
        <w:t>Ausvet</w:t>
      </w:r>
      <w:proofErr w:type="spellEnd"/>
      <w:r w:rsidR="003C0D0A" w:rsidRPr="009006FF">
        <w:rPr>
          <w:rFonts w:asciiTheme="minorHAnsi" w:hAnsiTheme="minorHAnsi" w:cstheme="minorHAnsi"/>
          <w:sz w:val="22"/>
          <w:szCs w:val="22"/>
        </w:rPr>
        <w:t>, angus@ausvet.com.au</w:t>
      </w:r>
      <w:r w:rsidR="00CF48D9" w:rsidRPr="009006FF">
        <w:rPr>
          <w:rFonts w:asciiTheme="minorHAnsi" w:hAnsiTheme="minorHAnsi" w:cstheme="minorHAnsi"/>
          <w:sz w:val="22"/>
          <w:szCs w:val="22"/>
        </w:rPr>
        <w:tab/>
      </w:r>
    </w:p>
    <w:p w14:paraId="4703A1A8" w14:textId="6B02B014" w:rsidR="7C701376" w:rsidRPr="009006FF" w:rsidRDefault="00CF48D9" w:rsidP="009006FF">
      <w:pPr>
        <w:pStyle w:val="Header"/>
        <w:tabs>
          <w:tab w:val="clear" w:pos="4320"/>
          <w:tab w:val="clear" w:pos="8640"/>
        </w:tabs>
        <w:ind w:left="720"/>
        <w:rPr>
          <w:rStyle w:val="Hyperlink"/>
          <w:rFonts w:asciiTheme="minorHAnsi" w:hAnsiTheme="minorHAnsi" w:cstheme="minorHAnsi"/>
          <w:color w:val="auto"/>
          <w:sz w:val="22"/>
          <w:szCs w:val="22"/>
          <w:u w:val="none"/>
        </w:rPr>
      </w:pPr>
      <w:r w:rsidRPr="009006FF">
        <w:rPr>
          <w:rFonts w:asciiTheme="minorHAnsi" w:hAnsiTheme="minorHAnsi" w:cstheme="minorHAnsi"/>
          <w:sz w:val="22"/>
          <w:szCs w:val="22"/>
        </w:rPr>
        <w:tab/>
      </w:r>
    </w:p>
    <w:sectPr w:rsidR="7C701376" w:rsidRPr="009006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BF14E" w14:textId="77777777" w:rsidR="00274603" w:rsidRDefault="00274603">
      <w:pPr>
        <w:spacing w:after="0" w:line="240" w:lineRule="auto"/>
      </w:pPr>
      <w:r>
        <w:separator/>
      </w:r>
    </w:p>
  </w:endnote>
  <w:endnote w:type="continuationSeparator" w:id="0">
    <w:p w14:paraId="1C075299" w14:textId="77777777" w:rsidR="00274603" w:rsidRDefault="00274603">
      <w:pPr>
        <w:spacing w:after="0" w:line="240" w:lineRule="auto"/>
      </w:pPr>
      <w:r>
        <w:continuationSeparator/>
      </w:r>
    </w:p>
  </w:endnote>
  <w:endnote w:type="continuationNotice" w:id="1">
    <w:p w14:paraId="591BA584" w14:textId="77777777" w:rsidR="00274603" w:rsidRDefault="00274603">
      <w:pPr>
        <w:spacing w:after="0" w:line="240" w:lineRule="auto"/>
      </w:pPr>
    </w:p>
  </w:endnote>
  <w:endnote w:id="2">
    <w:p w14:paraId="068E6F4F" w14:textId="77777777" w:rsidR="001E4FBE" w:rsidRDefault="001E4FBE" w:rsidP="009006FF">
      <w:pPr>
        <w:spacing w:after="0" w:line="240" w:lineRule="auto"/>
        <w:rPr>
          <w:rFonts w:ascii="Calibri" w:eastAsia="Calibri" w:hAnsi="Calibri" w:cs="Calibri"/>
          <w:sz w:val="20"/>
          <w:szCs w:val="20"/>
        </w:rPr>
      </w:pPr>
      <w:r>
        <w:rPr>
          <w:rStyle w:val="EndnoteReference"/>
        </w:rPr>
        <w:endnoteRef/>
      </w:r>
      <w:r>
        <w:t xml:space="preserve"> </w:t>
      </w:r>
      <w:r w:rsidRPr="5115E0E2">
        <w:rPr>
          <w:rFonts w:ascii="Calibri" w:eastAsia="Calibri" w:hAnsi="Calibri" w:cs="Calibri"/>
          <w:sz w:val="20"/>
          <w:szCs w:val="20"/>
        </w:rPr>
        <w:t xml:space="preserve">World Health Organization website:  </w:t>
      </w:r>
      <w:hyperlink r:id="rId1" w:history="1">
        <w:hyperlink r:id="rId2" w:history="1">
          <w:r w:rsidRPr="5115E0E2">
            <w:rPr>
              <w:rFonts w:ascii="Calibri" w:eastAsia="Calibri" w:hAnsi="Calibri" w:cs="Calibri"/>
              <w:sz w:val="20"/>
              <w:szCs w:val="20"/>
            </w:rPr>
            <w:t>https://www.who.int/health-topics/antimicrobial-resistance</w:t>
          </w:r>
        </w:hyperlink>
      </w:hyperlink>
    </w:p>
    <w:p w14:paraId="063768AB" w14:textId="2150D349" w:rsidR="001E4FBE" w:rsidRDefault="001E4FBE" w:rsidP="009006FF">
      <w:pPr>
        <w:pStyle w:val="EndnoteText"/>
      </w:pPr>
    </w:p>
  </w:endnote>
  <w:endnote w:id="3">
    <w:p w14:paraId="2D9D73B0" w14:textId="77777777" w:rsidR="00F87874" w:rsidRDefault="00F87874" w:rsidP="009006FF">
      <w:pPr>
        <w:spacing w:after="0" w:line="240" w:lineRule="auto"/>
        <w:rPr>
          <w:rFonts w:ascii="Calibri" w:eastAsia="Calibri" w:hAnsi="Calibri" w:cs="Calibri"/>
          <w:sz w:val="20"/>
          <w:szCs w:val="20"/>
        </w:rPr>
      </w:pPr>
      <w:r w:rsidRPr="0645222F">
        <w:rPr>
          <w:rStyle w:val="EndnoteReference"/>
        </w:rPr>
        <w:endnoteRef/>
      </w:r>
      <w:r>
        <w:t xml:space="preserve"> </w:t>
      </w:r>
      <w:r w:rsidRPr="47130A5F">
        <w:rPr>
          <w:rFonts w:ascii="Calibri" w:eastAsia="Calibri" w:hAnsi="Calibri" w:cs="Calibri"/>
          <w:sz w:val="20"/>
          <w:szCs w:val="20"/>
        </w:rPr>
        <w:t xml:space="preserve">CDC website: </w:t>
      </w:r>
      <w:hyperlink r:id="rId3" w:history="1">
        <w:hyperlink r:id="rId4" w:history="1">
          <w:r w:rsidRPr="47130A5F">
            <w:rPr>
              <w:rFonts w:ascii="Calibri" w:eastAsia="Calibri" w:hAnsi="Calibri" w:cs="Calibri"/>
              <w:sz w:val="20"/>
              <w:szCs w:val="20"/>
            </w:rPr>
            <w:t>https://www.cdc.gov/onehealth/basics/zoonotic-diseases.html</w:t>
          </w:r>
        </w:hyperlink>
      </w:hyperlink>
    </w:p>
    <w:p w14:paraId="0C6BFA30" w14:textId="77777777" w:rsidR="00F87874" w:rsidRDefault="00F87874" w:rsidP="009006FF">
      <w:pPr>
        <w:pStyle w:val="EndnoteText"/>
      </w:pPr>
    </w:p>
  </w:endnote>
  <w:endnote w:id="4">
    <w:p w14:paraId="2569AF59" w14:textId="77777777" w:rsidR="00F87874" w:rsidRDefault="00F87874" w:rsidP="009006FF">
      <w:pPr>
        <w:spacing w:after="0" w:line="240" w:lineRule="auto"/>
        <w:rPr>
          <w:rFonts w:ascii="Calibri" w:eastAsia="Calibri" w:hAnsi="Calibri" w:cs="Calibri"/>
          <w:sz w:val="20"/>
          <w:szCs w:val="20"/>
        </w:rPr>
      </w:pPr>
      <w:r w:rsidRPr="517730F9">
        <w:rPr>
          <w:rStyle w:val="EndnoteReference"/>
        </w:rPr>
        <w:endnoteRef/>
      </w:r>
      <w:r>
        <w:t xml:space="preserve"> </w:t>
      </w:r>
      <w:r w:rsidRPr="2893CE03">
        <w:rPr>
          <w:rFonts w:ascii="Calibri" w:eastAsia="Calibri" w:hAnsi="Calibri" w:cs="Calibri"/>
          <w:color w:val="333333"/>
          <w:sz w:val="20"/>
          <w:szCs w:val="20"/>
        </w:rPr>
        <w:t xml:space="preserve">Food and Agricultural Organization of the United Nations website:    </w:t>
      </w:r>
      <w:hyperlink r:id="rId5" w:anchor=":~:text" w:history="1">
        <w:hyperlink r:id="rId6" w:anchor=":~:text" w:history="1">
          <w:r w:rsidRPr="2893CE03">
            <w:rPr>
              <w:rFonts w:ascii="Calibri" w:eastAsia="Calibri" w:hAnsi="Calibri" w:cs="Calibri"/>
              <w:sz w:val="20"/>
              <w:szCs w:val="20"/>
            </w:rPr>
            <w:t>http://www.fao.org/emergencies/emergency-types/transboundary-animal-diseases/en/#:~:text</w:t>
          </w:r>
        </w:hyperlink>
      </w:hyperlink>
    </w:p>
    <w:p w14:paraId="6278ADBD" w14:textId="77777777" w:rsidR="00F87874" w:rsidRDefault="00F87874" w:rsidP="009006FF">
      <w:pPr>
        <w:pStyle w:val="EndnoteText"/>
      </w:pPr>
    </w:p>
  </w:endnote>
  <w:endnote w:id="5">
    <w:p w14:paraId="76B9AE2C" w14:textId="77777777" w:rsidR="002C5C82" w:rsidRDefault="002C5C82" w:rsidP="009006FF">
      <w:pPr>
        <w:pStyle w:val="EndnoteText"/>
      </w:pPr>
      <w:r>
        <w:rPr>
          <w:rStyle w:val="EndnoteReference"/>
        </w:rPr>
        <w:endnoteRef/>
      </w:r>
      <w:r>
        <w:t xml:space="preserve"> CDC website: </w:t>
      </w:r>
      <w:hyperlink r:id="rId7" w:history="1">
        <w:r>
          <w:rPr>
            <w:rStyle w:val="Hyperlink"/>
          </w:rPr>
          <w:t>https://www.cdc.gov/onehealth/basics/zoonotic-diseases.html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4E112" w14:textId="77777777" w:rsidR="00274603" w:rsidRDefault="00274603">
      <w:pPr>
        <w:spacing w:after="0" w:line="240" w:lineRule="auto"/>
      </w:pPr>
      <w:r>
        <w:separator/>
      </w:r>
    </w:p>
  </w:footnote>
  <w:footnote w:type="continuationSeparator" w:id="0">
    <w:p w14:paraId="10DCE1FC" w14:textId="77777777" w:rsidR="00274603" w:rsidRDefault="00274603">
      <w:pPr>
        <w:spacing w:after="0" w:line="240" w:lineRule="auto"/>
      </w:pPr>
      <w:r>
        <w:continuationSeparator/>
      </w:r>
    </w:p>
  </w:footnote>
  <w:footnote w:type="continuationNotice" w:id="1">
    <w:p w14:paraId="26E76F41" w14:textId="77777777" w:rsidR="00274603" w:rsidRDefault="00274603">
      <w:pPr>
        <w:spacing w:after="0" w:line="240" w:lineRule="auto"/>
      </w:pPr>
    </w:p>
  </w:footnote>
</w:footnotes>
</file>

<file path=word/intelligence.xml><?xml version="1.0" encoding="utf-8"?>
<int:Intelligence xmlns:int="http://schemas.microsoft.com/office/intelligence/2019/intelligence">
  <int:IntelligenceSettings/>
  <int:Manifest>
    <int:WordHash hashCode="NQmjNebJV7gKRy" id="fm4lEA5P"/>
  </int:Manifest>
  <int:Observations>
    <int:Content id="fm4lEA5P">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2DE"/>
    <w:multiLevelType w:val="multilevel"/>
    <w:tmpl w:val="7F36C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621EC"/>
    <w:multiLevelType w:val="hybridMultilevel"/>
    <w:tmpl w:val="2AAC9278"/>
    <w:lvl w:ilvl="0" w:tplc="5A00237E">
      <w:start w:val="1"/>
      <w:numFmt w:val="bullet"/>
      <w:lvlText w:val=""/>
      <w:lvlJc w:val="left"/>
      <w:pPr>
        <w:tabs>
          <w:tab w:val="num" w:pos="720"/>
        </w:tabs>
        <w:ind w:left="720" w:hanging="360"/>
      </w:pPr>
      <w:rPr>
        <w:rFonts w:ascii="Symbol" w:hAnsi="Symbol" w:hint="default"/>
        <w:sz w:val="20"/>
      </w:rPr>
    </w:lvl>
    <w:lvl w:ilvl="1" w:tplc="FF5E5928" w:tentative="1">
      <w:start w:val="1"/>
      <w:numFmt w:val="bullet"/>
      <w:lvlText w:val=""/>
      <w:lvlJc w:val="left"/>
      <w:pPr>
        <w:tabs>
          <w:tab w:val="num" w:pos="1440"/>
        </w:tabs>
        <w:ind w:left="1440" w:hanging="360"/>
      </w:pPr>
      <w:rPr>
        <w:rFonts w:ascii="Symbol" w:hAnsi="Symbol" w:hint="default"/>
        <w:sz w:val="20"/>
      </w:rPr>
    </w:lvl>
    <w:lvl w:ilvl="2" w:tplc="D49E3114" w:tentative="1">
      <w:start w:val="1"/>
      <w:numFmt w:val="bullet"/>
      <w:lvlText w:val=""/>
      <w:lvlJc w:val="left"/>
      <w:pPr>
        <w:tabs>
          <w:tab w:val="num" w:pos="2160"/>
        </w:tabs>
        <w:ind w:left="2160" w:hanging="360"/>
      </w:pPr>
      <w:rPr>
        <w:rFonts w:ascii="Symbol" w:hAnsi="Symbol" w:hint="default"/>
        <w:sz w:val="20"/>
      </w:rPr>
    </w:lvl>
    <w:lvl w:ilvl="3" w:tplc="1D92D5FC" w:tentative="1">
      <w:start w:val="1"/>
      <w:numFmt w:val="bullet"/>
      <w:lvlText w:val=""/>
      <w:lvlJc w:val="left"/>
      <w:pPr>
        <w:tabs>
          <w:tab w:val="num" w:pos="2880"/>
        </w:tabs>
        <w:ind w:left="2880" w:hanging="360"/>
      </w:pPr>
      <w:rPr>
        <w:rFonts w:ascii="Symbol" w:hAnsi="Symbol" w:hint="default"/>
        <w:sz w:val="20"/>
      </w:rPr>
    </w:lvl>
    <w:lvl w:ilvl="4" w:tplc="DFD0AC32" w:tentative="1">
      <w:start w:val="1"/>
      <w:numFmt w:val="bullet"/>
      <w:lvlText w:val=""/>
      <w:lvlJc w:val="left"/>
      <w:pPr>
        <w:tabs>
          <w:tab w:val="num" w:pos="3600"/>
        </w:tabs>
        <w:ind w:left="3600" w:hanging="360"/>
      </w:pPr>
      <w:rPr>
        <w:rFonts w:ascii="Symbol" w:hAnsi="Symbol" w:hint="default"/>
        <w:sz w:val="20"/>
      </w:rPr>
    </w:lvl>
    <w:lvl w:ilvl="5" w:tplc="9CB8E4F6" w:tentative="1">
      <w:start w:val="1"/>
      <w:numFmt w:val="bullet"/>
      <w:lvlText w:val=""/>
      <w:lvlJc w:val="left"/>
      <w:pPr>
        <w:tabs>
          <w:tab w:val="num" w:pos="4320"/>
        </w:tabs>
        <w:ind w:left="4320" w:hanging="360"/>
      </w:pPr>
      <w:rPr>
        <w:rFonts w:ascii="Symbol" w:hAnsi="Symbol" w:hint="default"/>
        <w:sz w:val="20"/>
      </w:rPr>
    </w:lvl>
    <w:lvl w:ilvl="6" w:tplc="738C32B6" w:tentative="1">
      <w:start w:val="1"/>
      <w:numFmt w:val="bullet"/>
      <w:lvlText w:val=""/>
      <w:lvlJc w:val="left"/>
      <w:pPr>
        <w:tabs>
          <w:tab w:val="num" w:pos="5040"/>
        </w:tabs>
        <w:ind w:left="5040" w:hanging="360"/>
      </w:pPr>
      <w:rPr>
        <w:rFonts w:ascii="Symbol" w:hAnsi="Symbol" w:hint="default"/>
        <w:sz w:val="20"/>
      </w:rPr>
    </w:lvl>
    <w:lvl w:ilvl="7" w:tplc="EEBEAB1C" w:tentative="1">
      <w:start w:val="1"/>
      <w:numFmt w:val="bullet"/>
      <w:lvlText w:val=""/>
      <w:lvlJc w:val="left"/>
      <w:pPr>
        <w:tabs>
          <w:tab w:val="num" w:pos="5760"/>
        </w:tabs>
        <w:ind w:left="5760" w:hanging="360"/>
      </w:pPr>
      <w:rPr>
        <w:rFonts w:ascii="Symbol" w:hAnsi="Symbol" w:hint="default"/>
        <w:sz w:val="20"/>
      </w:rPr>
    </w:lvl>
    <w:lvl w:ilvl="8" w:tplc="D8885994"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0736C8"/>
    <w:multiLevelType w:val="hybridMultilevel"/>
    <w:tmpl w:val="8D70AC3A"/>
    <w:lvl w:ilvl="0" w:tplc="66CAC0F6">
      <w:start w:val="1"/>
      <w:numFmt w:val="bullet"/>
      <w:lvlText w:val=""/>
      <w:lvlJc w:val="left"/>
      <w:pPr>
        <w:tabs>
          <w:tab w:val="num" w:pos="720"/>
        </w:tabs>
        <w:ind w:left="720" w:hanging="360"/>
      </w:pPr>
      <w:rPr>
        <w:rFonts w:ascii="Symbol" w:hAnsi="Symbol" w:hint="default"/>
        <w:sz w:val="20"/>
      </w:rPr>
    </w:lvl>
    <w:lvl w:ilvl="1" w:tplc="17128A8C" w:tentative="1">
      <w:start w:val="1"/>
      <w:numFmt w:val="bullet"/>
      <w:lvlText w:val=""/>
      <w:lvlJc w:val="left"/>
      <w:pPr>
        <w:tabs>
          <w:tab w:val="num" w:pos="1440"/>
        </w:tabs>
        <w:ind w:left="1440" w:hanging="360"/>
      </w:pPr>
      <w:rPr>
        <w:rFonts w:ascii="Symbol" w:hAnsi="Symbol" w:hint="default"/>
        <w:sz w:val="20"/>
      </w:rPr>
    </w:lvl>
    <w:lvl w:ilvl="2" w:tplc="B156C4CC" w:tentative="1">
      <w:start w:val="1"/>
      <w:numFmt w:val="bullet"/>
      <w:lvlText w:val=""/>
      <w:lvlJc w:val="left"/>
      <w:pPr>
        <w:tabs>
          <w:tab w:val="num" w:pos="2160"/>
        </w:tabs>
        <w:ind w:left="2160" w:hanging="360"/>
      </w:pPr>
      <w:rPr>
        <w:rFonts w:ascii="Symbol" w:hAnsi="Symbol" w:hint="default"/>
        <w:sz w:val="20"/>
      </w:rPr>
    </w:lvl>
    <w:lvl w:ilvl="3" w:tplc="6C9273E2" w:tentative="1">
      <w:start w:val="1"/>
      <w:numFmt w:val="bullet"/>
      <w:lvlText w:val=""/>
      <w:lvlJc w:val="left"/>
      <w:pPr>
        <w:tabs>
          <w:tab w:val="num" w:pos="2880"/>
        </w:tabs>
        <w:ind w:left="2880" w:hanging="360"/>
      </w:pPr>
      <w:rPr>
        <w:rFonts w:ascii="Symbol" w:hAnsi="Symbol" w:hint="default"/>
        <w:sz w:val="20"/>
      </w:rPr>
    </w:lvl>
    <w:lvl w:ilvl="4" w:tplc="43A80636" w:tentative="1">
      <w:start w:val="1"/>
      <w:numFmt w:val="bullet"/>
      <w:lvlText w:val=""/>
      <w:lvlJc w:val="left"/>
      <w:pPr>
        <w:tabs>
          <w:tab w:val="num" w:pos="3600"/>
        </w:tabs>
        <w:ind w:left="3600" w:hanging="360"/>
      </w:pPr>
      <w:rPr>
        <w:rFonts w:ascii="Symbol" w:hAnsi="Symbol" w:hint="default"/>
        <w:sz w:val="20"/>
      </w:rPr>
    </w:lvl>
    <w:lvl w:ilvl="5" w:tplc="BC76A708" w:tentative="1">
      <w:start w:val="1"/>
      <w:numFmt w:val="bullet"/>
      <w:lvlText w:val=""/>
      <w:lvlJc w:val="left"/>
      <w:pPr>
        <w:tabs>
          <w:tab w:val="num" w:pos="4320"/>
        </w:tabs>
        <w:ind w:left="4320" w:hanging="360"/>
      </w:pPr>
      <w:rPr>
        <w:rFonts w:ascii="Symbol" w:hAnsi="Symbol" w:hint="default"/>
        <w:sz w:val="20"/>
      </w:rPr>
    </w:lvl>
    <w:lvl w:ilvl="6" w:tplc="57CEEE2C" w:tentative="1">
      <w:start w:val="1"/>
      <w:numFmt w:val="bullet"/>
      <w:lvlText w:val=""/>
      <w:lvlJc w:val="left"/>
      <w:pPr>
        <w:tabs>
          <w:tab w:val="num" w:pos="5040"/>
        </w:tabs>
        <w:ind w:left="5040" w:hanging="360"/>
      </w:pPr>
      <w:rPr>
        <w:rFonts w:ascii="Symbol" w:hAnsi="Symbol" w:hint="default"/>
        <w:sz w:val="20"/>
      </w:rPr>
    </w:lvl>
    <w:lvl w:ilvl="7" w:tplc="C2B2BB94" w:tentative="1">
      <w:start w:val="1"/>
      <w:numFmt w:val="bullet"/>
      <w:lvlText w:val=""/>
      <w:lvlJc w:val="left"/>
      <w:pPr>
        <w:tabs>
          <w:tab w:val="num" w:pos="5760"/>
        </w:tabs>
        <w:ind w:left="5760" w:hanging="360"/>
      </w:pPr>
      <w:rPr>
        <w:rFonts w:ascii="Symbol" w:hAnsi="Symbol" w:hint="default"/>
        <w:sz w:val="20"/>
      </w:rPr>
    </w:lvl>
    <w:lvl w:ilvl="8" w:tplc="BC56B6BE"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AA6D6F"/>
    <w:multiLevelType w:val="hybridMultilevel"/>
    <w:tmpl w:val="2AC652F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20860A1"/>
    <w:multiLevelType w:val="hybridMultilevel"/>
    <w:tmpl w:val="97D0879E"/>
    <w:lvl w:ilvl="0" w:tplc="471A0A68">
      <w:start w:val="1"/>
      <w:numFmt w:val="bullet"/>
      <w:lvlText w:val="o"/>
      <w:lvlJc w:val="left"/>
      <w:pPr>
        <w:tabs>
          <w:tab w:val="num" w:pos="720"/>
        </w:tabs>
        <w:ind w:left="720" w:hanging="360"/>
      </w:pPr>
      <w:rPr>
        <w:rFonts w:ascii="Courier New" w:hAnsi="Courier New" w:hint="default"/>
        <w:sz w:val="20"/>
      </w:rPr>
    </w:lvl>
    <w:lvl w:ilvl="1" w:tplc="749852AC" w:tentative="1">
      <w:start w:val="1"/>
      <w:numFmt w:val="bullet"/>
      <w:lvlText w:val="o"/>
      <w:lvlJc w:val="left"/>
      <w:pPr>
        <w:tabs>
          <w:tab w:val="num" w:pos="1440"/>
        </w:tabs>
        <w:ind w:left="1440" w:hanging="360"/>
      </w:pPr>
      <w:rPr>
        <w:rFonts w:ascii="Courier New" w:hAnsi="Courier New" w:hint="default"/>
        <w:sz w:val="20"/>
      </w:rPr>
    </w:lvl>
    <w:lvl w:ilvl="2" w:tplc="131EEAEA" w:tentative="1">
      <w:start w:val="1"/>
      <w:numFmt w:val="bullet"/>
      <w:lvlText w:val="o"/>
      <w:lvlJc w:val="left"/>
      <w:pPr>
        <w:tabs>
          <w:tab w:val="num" w:pos="2160"/>
        </w:tabs>
        <w:ind w:left="2160" w:hanging="360"/>
      </w:pPr>
      <w:rPr>
        <w:rFonts w:ascii="Courier New" w:hAnsi="Courier New" w:hint="default"/>
        <w:sz w:val="20"/>
      </w:rPr>
    </w:lvl>
    <w:lvl w:ilvl="3" w:tplc="D7FC6A92" w:tentative="1">
      <w:start w:val="1"/>
      <w:numFmt w:val="bullet"/>
      <w:lvlText w:val="o"/>
      <w:lvlJc w:val="left"/>
      <w:pPr>
        <w:tabs>
          <w:tab w:val="num" w:pos="2880"/>
        </w:tabs>
        <w:ind w:left="2880" w:hanging="360"/>
      </w:pPr>
      <w:rPr>
        <w:rFonts w:ascii="Courier New" w:hAnsi="Courier New" w:hint="default"/>
        <w:sz w:val="20"/>
      </w:rPr>
    </w:lvl>
    <w:lvl w:ilvl="4" w:tplc="FD1CBA32" w:tentative="1">
      <w:start w:val="1"/>
      <w:numFmt w:val="bullet"/>
      <w:lvlText w:val="o"/>
      <w:lvlJc w:val="left"/>
      <w:pPr>
        <w:tabs>
          <w:tab w:val="num" w:pos="3600"/>
        </w:tabs>
        <w:ind w:left="3600" w:hanging="360"/>
      </w:pPr>
      <w:rPr>
        <w:rFonts w:ascii="Courier New" w:hAnsi="Courier New" w:hint="default"/>
        <w:sz w:val="20"/>
      </w:rPr>
    </w:lvl>
    <w:lvl w:ilvl="5" w:tplc="B2ECBE7C" w:tentative="1">
      <w:start w:val="1"/>
      <w:numFmt w:val="bullet"/>
      <w:lvlText w:val="o"/>
      <w:lvlJc w:val="left"/>
      <w:pPr>
        <w:tabs>
          <w:tab w:val="num" w:pos="4320"/>
        </w:tabs>
        <w:ind w:left="4320" w:hanging="360"/>
      </w:pPr>
      <w:rPr>
        <w:rFonts w:ascii="Courier New" w:hAnsi="Courier New" w:hint="default"/>
        <w:sz w:val="20"/>
      </w:rPr>
    </w:lvl>
    <w:lvl w:ilvl="6" w:tplc="23B09352" w:tentative="1">
      <w:start w:val="1"/>
      <w:numFmt w:val="bullet"/>
      <w:lvlText w:val="o"/>
      <w:lvlJc w:val="left"/>
      <w:pPr>
        <w:tabs>
          <w:tab w:val="num" w:pos="5040"/>
        </w:tabs>
        <w:ind w:left="5040" w:hanging="360"/>
      </w:pPr>
      <w:rPr>
        <w:rFonts w:ascii="Courier New" w:hAnsi="Courier New" w:hint="default"/>
        <w:sz w:val="20"/>
      </w:rPr>
    </w:lvl>
    <w:lvl w:ilvl="7" w:tplc="3E72F522" w:tentative="1">
      <w:start w:val="1"/>
      <w:numFmt w:val="bullet"/>
      <w:lvlText w:val="o"/>
      <w:lvlJc w:val="left"/>
      <w:pPr>
        <w:tabs>
          <w:tab w:val="num" w:pos="5760"/>
        </w:tabs>
        <w:ind w:left="5760" w:hanging="360"/>
      </w:pPr>
      <w:rPr>
        <w:rFonts w:ascii="Courier New" w:hAnsi="Courier New" w:hint="default"/>
        <w:sz w:val="20"/>
      </w:rPr>
    </w:lvl>
    <w:lvl w:ilvl="8" w:tplc="C8D08BB4"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2144353"/>
    <w:multiLevelType w:val="hybridMultilevel"/>
    <w:tmpl w:val="01B60B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4B4CB0"/>
    <w:multiLevelType w:val="hybridMultilevel"/>
    <w:tmpl w:val="95600C70"/>
    <w:lvl w:ilvl="0" w:tplc="E28460E4">
      <w:start w:val="1"/>
      <w:numFmt w:val="bullet"/>
      <w:lvlText w:val=""/>
      <w:lvlJc w:val="left"/>
      <w:pPr>
        <w:tabs>
          <w:tab w:val="num" w:pos="720"/>
        </w:tabs>
        <w:ind w:left="720" w:hanging="360"/>
      </w:pPr>
      <w:rPr>
        <w:rFonts w:ascii="Symbol" w:hAnsi="Symbol" w:hint="default"/>
        <w:sz w:val="20"/>
      </w:rPr>
    </w:lvl>
    <w:lvl w:ilvl="1" w:tplc="8E0845EA" w:tentative="1">
      <w:start w:val="1"/>
      <w:numFmt w:val="bullet"/>
      <w:lvlText w:val=""/>
      <w:lvlJc w:val="left"/>
      <w:pPr>
        <w:tabs>
          <w:tab w:val="num" w:pos="1440"/>
        </w:tabs>
        <w:ind w:left="1440" w:hanging="360"/>
      </w:pPr>
      <w:rPr>
        <w:rFonts w:ascii="Symbol" w:hAnsi="Symbol" w:hint="default"/>
        <w:sz w:val="20"/>
      </w:rPr>
    </w:lvl>
    <w:lvl w:ilvl="2" w:tplc="B1DCCE48" w:tentative="1">
      <w:start w:val="1"/>
      <w:numFmt w:val="bullet"/>
      <w:lvlText w:val=""/>
      <w:lvlJc w:val="left"/>
      <w:pPr>
        <w:tabs>
          <w:tab w:val="num" w:pos="2160"/>
        </w:tabs>
        <w:ind w:left="2160" w:hanging="360"/>
      </w:pPr>
      <w:rPr>
        <w:rFonts w:ascii="Symbol" w:hAnsi="Symbol" w:hint="default"/>
        <w:sz w:val="20"/>
      </w:rPr>
    </w:lvl>
    <w:lvl w:ilvl="3" w:tplc="369692C6" w:tentative="1">
      <w:start w:val="1"/>
      <w:numFmt w:val="bullet"/>
      <w:lvlText w:val=""/>
      <w:lvlJc w:val="left"/>
      <w:pPr>
        <w:tabs>
          <w:tab w:val="num" w:pos="2880"/>
        </w:tabs>
        <w:ind w:left="2880" w:hanging="360"/>
      </w:pPr>
      <w:rPr>
        <w:rFonts w:ascii="Symbol" w:hAnsi="Symbol" w:hint="default"/>
        <w:sz w:val="20"/>
      </w:rPr>
    </w:lvl>
    <w:lvl w:ilvl="4" w:tplc="3D1A9CFE" w:tentative="1">
      <w:start w:val="1"/>
      <w:numFmt w:val="bullet"/>
      <w:lvlText w:val=""/>
      <w:lvlJc w:val="left"/>
      <w:pPr>
        <w:tabs>
          <w:tab w:val="num" w:pos="3600"/>
        </w:tabs>
        <w:ind w:left="3600" w:hanging="360"/>
      </w:pPr>
      <w:rPr>
        <w:rFonts w:ascii="Symbol" w:hAnsi="Symbol" w:hint="default"/>
        <w:sz w:val="20"/>
      </w:rPr>
    </w:lvl>
    <w:lvl w:ilvl="5" w:tplc="4FF497A4" w:tentative="1">
      <w:start w:val="1"/>
      <w:numFmt w:val="bullet"/>
      <w:lvlText w:val=""/>
      <w:lvlJc w:val="left"/>
      <w:pPr>
        <w:tabs>
          <w:tab w:val="num" w:pos="4320"/>
        </w:tabs>
        <w:ind w:left="4320" w:hanging="360"/>
      </w:pPr>
      <w:rPr>
        <w:rFonts w:ascii="Symbol" w:hAnsi="Symbol" w:hint="default"/>
        <w:sz w:val="20"/>
      </w:rPr>
    </w:lvl>
    <w:lvl w:ilvl="6" w:tplc="EEF6E432" w:tentative="1">
      <w:start w:val="1"/>
      <w:numFmt w:val="bullet"/>
      <w:lvlText w:val=""/>
      <w:lvlJc w:val="left"/>
      <w:pPr>
        <w:tabs>
          <w:tab w:val="num" w:pos="5040"/>
        </w:tabs>
        <w:ind w:left="5040" w:hanging="360"/>
      </w:pPr>
      <w:rPr>
        <w:rFonts w:ascii="Symbol" w:hAnsi="Symbol" w:hint="default"/>
        <w:sz w:val="20"/>
      </w:rPr>
    </w:lvl>
    <w:lvl w:ilvl="7" w:tplc="FFD0698A" w:tentative="1">
      <w:start w:val="1"/>
      <w:numFmt w:val="bullet"/>
      <w:lvlText w:val=""/>
      <w:lvlJc w:val="left"/>
      <w:pPr>
        <w:tabs>
          <w:tab w:val="num" w:pos="5760"/>
        </w:tabs>
        <w:ind w:left="5760" w:hanging="360"/>
      </w:pPr>
      <w:rPr>
        <w:rFonts w:ascii="Symbol" w:hAnsi="Symbol" w:hint="default"/>
        <w:sz w:val="20"/>
      </w:rPr>
    </w:lvl>
    <w:lvl w:ilvl="8" w:tplc="3C24872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D05691"/>
    <w:multiLevelType w:val="hybridMultilevel"/>
    <w:tmpl w:val="A12CC134"/>
    <w:lvl w:ilvl="0" w:tplc="DBC008CC">
      <w:start w:val="1"/>
      <w:numFmt w:val="bullet"/>
      <w:lvlText w:val=""/>
      <w:lvlJc w:val="left"/>
      <w:pPr>
        <w:tabs>
          <w:tab w:val="num" w:pos="720"/>
        </w:tabs>
        <w:ind w:left="720" w:hanging="360"/>
      </w:pPr>
      <w:rPr>
        <w:rFonts w:ascii="Symbol" w:hAnsi="Symbol" w:hint="default"/>
        <w:sz w:val="20"/>
      </w:rPr>
    </w:lvl>
    <w:lvl w:ilvl="1" w:tplc="E6FCE672" w:tentative="1">
      <w:start w:val="1"/>
      <w:numFmt w:val="bullet"/>
      <w:lvlText w:val=""/>
      <w:lvlJc w:val="left"/>
      <w:pPr>
        <w:tabs>
          <w:tab w:val="num" w:pos="1440"/>
        </w:tabs>
        <w:ind w:left="1440" w:hanging="360"/>
      </w:pPr>
      <w:rPr>
        <w:rFonts w:ascii="Symbol" w:hAnsi="Symbol" w:hint="default"/>
        <w:sz w:val="20"/>
      </w:rPr>
    </w:lvl>
    <w:lvl w:ilvl="2" w:tplc="2850F3D2" w:tentative="1">
      <w:start w:val="1"/>
      <w:numFmt w:val="bullet"/>
      <w:lvlText w:val=""/>
      <w:lvlJc w:val="left"/>
      <w:pPr>
        <w:tabs>
          <w:tab w:val="num" w:pos="2160"/>
        </w:tabs>
        <w:ind w:left="2160" w:hanging="360"/>
      </w:pPr>
      <w:rPr>
        <w:rFonts w:ascii="Symbol" w:hAnsi="Symbol" w:hint="default"/>
        <w:sz w:val="20"/>
      </w:rPr>
    </w:lvl>
    <w:lvl w:ilvl="3" w:tplc="8AF8C1DC" w:tentative="1">
      <w:start w:val="1"/>
      <w:numFmt w:val="bullet"/>
      <w:lvlText w:val=""/>
      <w:lvlJc w:val="left"/>
      <w:pPr>
        <w:tabs>
          <w:tab w:val="num" w:pos="2880"/>
        </w:tabs>
        <w:ind w:left="2880" w:hanging="360"/>
      </w:pPr>
      <w:rPr>
        <w:rFonts w:ascii="Symbol" w:hAnsi="Symbol" w:hint="default"/>
        <w:sz w:val="20"/>
      </w:rPr>
    </w:lvl>
    <w:lvl w:ilvl="4" w:tplc="B66A8804" w:tentative="1">
      <w:start w:val="1"/>
      <w:numFmt w:val="bullet"/>
      <w:lvlText w:val=""/>
      <w:lvlJc w:val="left"/>
      <w:pPr>
        <w:tabs>
          <w:tab w:val="num" w:pos="3600"/>
        </w:tabs>
        <w:ind w:left="3600" w:hanging="360"/>
      </w:pPr>
      <w:rPr>
        <w:rFonts w:ascii="Symbol" w:hAnsi="Symbol" w:hint="default"/>
        <w:sz w:val="20"/>
      </w:rPr>
    </w:lvl>
    <w:lvl w:ilvl="5" w:tplc="7AAC99E6" w:tentative="1">
      <w:start w:val="1"/>
      <w:numFmt w:val="bullet"/>
      <w:lvlText w:val=""/>
      <w:lvlJc w:val="left"/>
      <w:pPr>
        <w:tabs>
          <w:tab w:val="num" w:pos="4320"/>
        </w:tabs>
        <w:ind w:left="4320" w:hanging="360"/>
      </w:pPr>
      <w:rPr>
        <w:rFonts w:ascii="Symbol" w:hAnsi="Symbol" w:hint="default"/>
        <w:sz w:val="20"/>
      </w:rPr>
    </w:lvl>
    <w:lvl w:ilvl="6" w:tplc="A3EAE424" w:tentative="1">
      <w:start w:val="1"/>
      <w:numFmt w:val="bullet"/>
      <w:lvlText w:val=""/>
      <w:lvlJc w:val="left"/>
      <w:pPr>
        <w:tabs>
          <w:tab w:val="num" w:pos="5040"/>
        </w:tabs>
        <w:ind w:left="5040" w:hanging="360"/>
      </w:pPr>
      <w:rPr>
        <w:rFonts w:ascii="Symbol" w:hAnsi="Symbol" w:hint="default"/>
        <w:sz w:val="20"/>
      </w:rPr>
    </w:lvl>
    <w:lvl w:ilvl="7" w:tplc="E44E3F18" w:tentative="1">
      <w:start w:val="1"/>
      <w:numFmt w:val="bullet"/>
      <w:lvlText w:val=""/>
      <w:lvlJc w:val="left"/>
      <w:pPr>
        <w:tabs>
          <w:tab w:val="num" w:pos="5760"/>
        </w:tabs>
        <w:ind w:left="5760" w:hanging="360"/>
      </w:pPr>
      <w:rPr>
        <w:rFonts w:ascii="Symbol" w:hAnsi="Symbol" w:hint="default"/>
        <w:sz w:val="20"/>
      </w:rPr>
    </w:lvl>
    <w:lvl w:ilvl="8" w:tplc="CF1C127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A3AF1"/>
    <w:multiLevelType w:val="hybridMultilevel"/>
    <w:tmpl w:val="CE6A3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B1607C"/>
    <w:multiLevelType w:val="hybridMultilevel"/>
    <w:tmpl w:val="05DABB78"/>
    <w:lvl w:ilvl="0" w:tplc="2278ADF6">
      <w:start w:val="1"/>
      <w:numFmt w:val="bullet"/>
      <w:lvlText w:val=""/>
      <w:lvlJc w:val="left"/>
      <w:pPr>
        <w:tabs>
          <w:tab w:val="num" w:pos="360"/>
        </w:tabs>
        <w:ind w:left="360" w:hanging="360"/>
      </w:pPr>
      <w:rPr>
        <w:rFonts w:ascii="Symbol" w:hAnsi="Symbol" w:hint="default"/>
        <w:sz w:val="20"/>
      </w:rPr>
    </w:lvl>
    <w:lvl w:ilvl="1" w:tplc="291C7FC4">
      <w:start w:val="1"/>
      <w:numFmt w:val="bullet"/>
      <w:lvlText w:val="o"/>
      <w:lvlJc w:val="left"/>
      <w:pPr>
        <w:tabs>
          <w:tab w:val="num" w:pos="1080"/>
        </w:tabs>
        <w:ind w:left="1080" w:hanging="360"/>
      </w:pPr>
      <w:rPr>
        <w:rFonts w:ascii="Courier New" w:hAnsi="Courier New" w:hint="default"/>
        <w:sz w:val="20"/>
      </w:rPr>
    </w:lvl>
    <w:lvl w:ilvl="2" w:tplc="08F60082">
      <w:start w:val="1"/>
      <w:numFmt w:val="bullet"/>
      <w:lvlText w:val="o"/>
      <w:lvlJc w:val="left"/>
      <w:pPr>
        <w:tabs>
          <w:tab w:val="num" w:pos="1800"/>
        </w:tabs>
        <w:ind w:left="1800" w:hanging="360"/>
      </w:pPr>
      <w:rPr>
        <w:rFonts w:ascii="Courier New" w:hAnsi="Courier New" w:hint="default"/>
        <w:sz w:val="20"/>
      </w:rPr>
    </w:lvl>
    <w:lvl w:ilvl="3" w:tplc="F086CB44" w:tentative="1">
      <w:start w:val="1"/>
      <w:numFmt w:val="bullet"/>
      <w:lvlText w:val="o"/>
      <w:lvlJc w:val="left"/>
      <w:pPr>
        <w:tabs>
          <w:tab w:val="num" w:pos="2520"/>
        </w:tabs>
        <w:ind w:left="2520" w:hanging="360"/>
      </w:pPr>
      <w:rPr>
        <w:rFonts w:ascii="Courier New" w:hAnsi="Courier New" w:hint="default"/>
        <w:sz w:val="20"/>
      </w:rPr>
    </w:lvl>
    <w:lvl w:ilvl="4" w:tplc="970C1A48" w:tentative="1">
      <w:start w:val="1"/>
      <w:numFmt w:val="bullet"/>
      <w:lvlText w:val="o"/>
      <w:lvlJc w:val="left"/>
      <w:pPr>
        <w:tabs>
          <w:tab w:val="num" w:pos="3240"/>
        </w:tabs>
        <w:ind w:left="3240" w:hanging="360"/>
      </w:pPr>
      <w:rPr>
        <w:rFonts w:ascii="Courier New" w:hAnsi="Courier New" w:hint="default"/>
        <w:sz w:val="20"/>
      </w:rPr>
    </w:lvl>
    <w:lvl w:ilvl="5" w:tplc="BA909502" w:tentative="1">
      <w:start w:val="1"/>
      <w:numFmt w:val="bullet"/>
      <w:lvlText w:val="o"/>
      <w:lvlJc w:val="left"/>
      <w:pPr>
        <w:tabs>
          <w:tab w:val="num" w:pos="3960"/>
        </w:tabs>
        <w:ind w:left="3960" w:hanging="360"/>
      </w:pPr>
      <w:rPr>
        <w:rFonts w:ascii="Courier New" w:hAnsi="Courier New" w:hint="default"/>
        <w:sz w:val="20"/>
      </w:rPr>
    </w:lvl>
    <w:lvl w:ilvl="6" w:tplc="F0C66A02" w:tentative="1">
      <w:start w:val="1"/>
      <w:numFmt w:val="bullet"/>
      <w:lvlText w:val="o"/>
      <w:lvlJc w:val="left"/>
      <w:pPr>
        <w:tabs>
          <w:tab w:val="num" w:pos="4680"/>
        </w:tabs>
        <w:ind w:left="4680" w:hanging="360"/>
      </w:pPr>
      <w:rPr>
        <w:rFonts w:ascii="Courier New" w:hAnsi="Courier New" w:hint="default"/>
        <w:sz w:val="20"/>
      </w:rPr>
    </w:lvl>
    <w:lvl w:ilvl="7" w:tplc="42A6568E" w:tentative="1">
      <w:start w:val="1"/>
      <w:numFmt w:val="bullet"/>
      <w:lvlText w:val="o"/>
      <w:lvlJc w:val="left"/>
      <w:pPr>
        <w:tabs>
          <w:tab w:val="num" w:pos="5400"/>
        </w:tabs>
        <w:ind w:left="5400" w:hanging="360"/>
      </w:pPr>
      <w:rPr>
        <w:rFonts w:ascii="Courier New" w:hAnsi="Courier New" w:hint="default"/>
        <w:sz w:val="20"/>
      </w:rPr>
    </w:lvl>
    <w:lvl w:ilvl="8" w:tplc="1A58F67C" w:tentative="1">
      <w:start w:val="1"/>
      <w:numFmt w:val="bullet"/>
      <w:lvlText w:val="o"/>
      <w:lvlJc w:val="left"/>
      <w:pPr>
        <w:tabs>
          <w:tab w:val="num" w:pos="6120"/>
        </w:tabs>
        <w:ind w:left="6120" w:hanging="360"/>
      </w:pPr>
      <w:rPr>
        <w:rFonts w:ascii="Courier New" w:hAnsi="Courier New" w:hint="default"/>
        <w:sz w:val="20"/>
      </w:rPr>
    </w:lvl>
  </w:abstractNum>
  <w:abstractNum w:abstractNumId="10" w15:restartNumberingAfterBreak="0">
    <w:nsid w:val="1BB80780"/>
    <w:multiLevelType w:val="hybridMultilevel"/>
    <w:tmpl w:val="CDBC41EC"/>
    <w:lvl w:ilvl="0" w:tplc="8E9A17A2">
      <w:start w:val="1"/>
      <w:numFmt w:val="bullet"/>
      <w:lvlText w:val="o"/>
      <w:lvlJc w:val="left"/>
      <w:pPr>
        <w:tabs>
          <w:tab w:val="num" w:pos="720"/>
        </w:tabs>
        <w:ind w:left="720" w:hanging="360"/>
      </w:pPr>
      <w:rPr>
        <w:rFonts w:ascii="Courier New" w:hAnsi="Courier New" w:hint="default"/>
        <w:sz w:val="20"/>
      </w:rPr>
    </w:lvl>
    <w:lvl w:ilvl="1" w:tplc="EE62B40A" w:tentative="1">
      <w:start w:val="1"/>
      <w:numFmt w:val="bullet"/>
      <w:lvlText w:val="o"/>
      <w:lvlJc w:val="left"/>
      <w:pPr>
        <w:tabs>
          <w:tab w:val="num" w:pos="1440"/>
        </w:tabs>
        <w:ind w:left="1440" w:hanging="360"/>
      </w:pPr>
      <w:rPr>
        <w:rFonts w:ascii="Courier New" w:hAnsi="Courier New" w:hint="default"/>
        <w:sz w:val="20"/>
      </w:rPr>
    </w:lvl>
    <w:lvl w:ilvl="2" w:tplc="868625CC" w:tentative="1">
      <w:start w:val="1"/>
      <w:numFmt w:val="bullet"/>
      <w:lvlText w:val="o"/>
      <w:lvlJc w:val="left"/>
      <w:pPr>
        <w:tabs>
          <w:tab w:val="num" w:pos="2160"/>
        </w:tabs>
        <w:ind w:left="2160" w:hanging="360"/>
      </w:pPr>
      <w:rPr>
        <w:rFonts w:ascii="Courier New" w:hAnsi="Courier New" w:hint="default"/>
        <w:sz w:val="20"/>
      </w:rPr>
    </w:lvl>
    <w:lvl w:ilvl="3" w:tplc="7B9810C8" w:tentative="1">
      <w:start w:val="1"/>
      <w:numFmt w:val="bullet"/>
      <w:lvlText w:val="o"/>
      <w:lvlJc w:val="left"/>
      <w:pPr>
        <w:tabs>
          <w:tab w:val="num" w:pos="2880"/>
        </w:tabs>
        <w:ind w:left="2880" w:hanging="360"/>
      </w:pPr>
      <w:rPr>
        <w:rFonts w:ascii="Courier New" w:hAnsi="Courier New" w:hint="default"/>
        <w:sz w:val="20"/>
      </w:rPr>
    </w:lvl>
    <w:lvl w:ilvl="4" w:tplc="0430DEC0" w:tentative="1">
      <w:start w:val="1"/>
      <w:numFmt w:val="bullet"/>
      <w:lvlText w:val="o"/>
      <w:lvlJc w:val="left"/>
      <w:pPr>
        <w:tabs>
          <w:tab w:val="num" w:pos="3600"/>
        </w:tabs>
        <w:ind w:left="3600" w:hanging="360"/>
      </w:pPr>
      <w:rPr>
        <w:rFonts w:ascii="Courier New" w:hAnsi="Courier New" w:hint="default"/>
        <w:sz w:val="20"/>
      </w:rPr>
    </w:lvl>
    <w:lvl w:ilvl="5" w:tplc="FFBA517C" w:tentative="1">
      <w:start w:val="1"/>
      <w:numFmt w:val="bullet"/>
      <w:lvlText w:val="o"/>
      <w:lvlJc w:val="left"/>
      <w:pPr>
        <w:tabs>
          <w:tab w:val="num" w:pos="4320"/>
        </w:tabs>
        <w:ind w:left="4320" w:hanging="360"/>
      </w:pPr>
      <w:rPr>
        <w:rFonts w:ascii="Courier New" w:hAnsi="Courier New" w:hint="default"/>
        <w:sz w:val="20"/>
      </w:rPr>
    </w:lvl>
    <w:lvl w:ilvl="6" w:tplc="6E426A68" w:tentative="1">
      <w:start w:val="1"/>
      <w:numFmt w:val="bullet"/>
      <w:lvlText w:val="o"/>
      <w:lvlJc w:val="left"/>
      <w:pPr>
        <w:tabs>
          <w:tab w:val="num" w:pos="5040"/>
        </w:tabs>
        <w:ind w:left="5040" w:hanging="360"/>
      </w:pPr>
      <w:rPr>
        <w:rFonts w:ascii="Courier New" w:hAnsi="Courier New" w:hint="default"/>
        <w:sz w:val="20"/>
      </w:rPr>
    </w:lvl>
    <w:lvl w:ilvl="7" w:tplc="A14A227E" w:tentative="1">
      <w:start w:val="1"/>
      <w:numFmt w:val="bullet"/>
      <w:lvlText w:val="o"/>
      <w:lvlJc w:val="left"/>
      <w:pPr>
        <w:tabs>
          <w:tab w:val="num" w:pos="5760"/>
        </w:tabs>
        <w:ind w:left="5760" w:hanging="360"/>
      </w:pPr>
      <w:rPr>
        <w:rFonts w:ascii="Courier New" w:hAnsi="Courier New" w:hint="default"/>
        <w:sz w:val="20"/>
      </w:rPr>
    </w:lvl>
    <w:lvl w:ilvl="8" w:tplc="903CE416"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FC2013A"/>
    <w:multiLevelType w:val="multilevel"/>
    <w:tmpl w:val="6424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B20988"/>
    <w:multiLevelType w:val="hybridMultilevel"/>
    <w:tmpl w:val="8EEEC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7263C5"/>
    <w:multiLevelType w:val="hybridMultilevel"/>
    <w:tmpl w:val="6C0A5344"/>
    <w:lvl w:ilvl="0" w:tplc="D062B778">
      <w:start w:val="1"/>
      <w:numFmt w:val="decimal"/>
      <w:lvlText w:val="%1."/>
      <w:lvlJc w:val="left"/>
      <w:pPr>
        <w:tabs>
          <w:tab w:val="num" w:pos="720"/>
        </w:tabs>
        <w:ind w:left="720" w:hanging="360"/>
      </w:pPr>
    </w:lvl>
    <w:lvl w:ilvl="1" w:tplc="0A3A8F52" w:tentative="1">
      <w:start w:val="1"/>
      <w:numFmt w:val="decimal"/>
      <w:lvlText w:val="%2."/>
      <w:lvlJc w:val="left"/>
      <w:pPr>
        <w:tabs>
          <w:tab w:val="num" w:pos="1440"/>
        </w:tabs>
        <w:ind w:left="1440" w:hanging="360"/>
      </w:pPr>
    </w:lvl>
    <w:lvl w:ilvl="2" w:tplc="E4B22592" w:tentative="1">
      <w:start w:val="1"/>
      <w:numFmt w:val="decimal"/>
      <w:lvlText w:val="%3."/>
      <w:lvlJc w:val="left"/>
      <w:pPr>
        <w:tabs>
          <w:tab w:val="num" w:pos="2160"/>
        </w:tabs>
        <w:ind w:left="2160" w:hanging="360"/>
      </w:pPr>
    </w:lvl>
    <w:lvl w:ilvl="3" w:tplc="CED2093A" w:tentative="1">
      <w:start w:val="1"/>
      <w:numFmt w:val="decimal"/>
      <w:lvlText w:val="%4."/>
      <w:lvlJc w:val="left"/>
      <w:pPr>
        <w:tabs>
          <w:tab w:val="num" w:pos="2880"/>
        </w:tabs>
        <w:ind w:left="2880" w:hanging="360"/>
      </w:pPr>
    </w:lvl>
    <w:lvl w:ilvl="4" w:tplc="55FAE9E6" w:tentative="1">
      <w:start w:val="1"/>
      <w:numFmt w:val="decimal"/>
      <w:lvlText w:val="%5."/>
      <w:lvlJc w:val="left"/>
      <w:pPr>
        <w:tabs>
          <w:tab w:val="num" w:pos="3600"/>
        </w:tabs>
        <w:ind w:left="3600" w:hanging="360"/>
      </w:pPr>
    </w:lvl>
    <w:lvl w:ilvl="5" w:tplc="C52CC06C" w:tentative="1">
      <w:start w:val="1"/>
      <w:numFmt w:val="decimal"/>
      <w:lvlText w:val="%6."/>
      <w:lvlJc w:val="left"/>
      <w:pPr>
        <w:tabs>
          <w:tab w:val="num" w:pos="4320"/>
        </w:tabs>
        <w:ind w:left="4320" w:hanging="360"/>
      </w:pPr>
    </w:lvl>
    <w:lvl w:ilvl="6" w:tplc="87D8FD40" w:tentative="1">
      <w:start w:val="1"/>
      <w:numFmt w:val="decimal"/>
      <w:lvlText w:val="%7."/>
      <w:lvlJc w:val="left"/>
      <w:pPr>
        <w:tabs>
          <w:tab w:val="num" w:pos="5040"/>
        </w:tabs>
        <w:ind w:left="5040" w:hanging="360"/>
      </w:pPr>
    </w:lvl>
    <w:lvl w:ilvl="7" w:tplc="075461B2" w:tentative="1">
      <w:start w:val="1"/>
      <w:numFmt w:val="decimal"/>
      <w:lvlText w:val="%8."/>
      <w:lvlJc w:val="left"/>
      <w:pPr>
        <w:tabs>
          <w:tab w:val="num" w:pos="5760"/>
        </w:tabs>
        <w:ind w:left="5760" w:hanging="360"/>
      </w:pPr>
    </w:lvl>
    <w:lvl w:ilvl="8" w:tplc="5EA44902" w:tentative="1">
      <w:start w:val="1"/>
      <w:numFmt w:val="decimal"/>
      <w:lvlText w:val="%9."/>
      <w:lvlJc w:val="left"/>
      <w:pPr>
        <w:tabs>
          <w:tab w:val="num" w:pos="6480"/>
        </w:tabs>
        <w:ind w:left="6480" w:hanging="360"/>
      </w:pPr>
    </w:lvl>
  </w:abstractNum>
  <w:abstractNum w:abstractNumId="14" w15:restartNumberingAfterBreak="0">
    <w:nsid w:val="37241034"/>
    <w:multiLevelType w:val="hybridMultilevel"/>
    <w:tmpl w:val="782EE02E"/>
    <w:lvl w:ilvl="0" w:tplc="9F483CEC">
      <w:start w:val="1"/>
      <w:numFmt w:val="bullet"/>
      <w:lvlText w:val=""/>
      <w:lvlJc w:val="left"/>
      <w:pPr>
        <w:tabs>
          <w:tab w:val="num" w:pos="720"/>
        </w:tabs>
        <w:ind w:left="720" w:hanging="360"/>
      </w:pPr>
      <w:rPr>
        <w:rFonts w:ascii="Symbol" w:hAnsi="Symbol" w:hint="default"/>
        <w:sz w:val="20"/>
      </w:rPr>
    </w:lvl>
    <w:lvl w:ilvl="1" w:tplc="98D0DF2A" w:tentative="1">
      <w:start w:val="1"/>
      <w:numFmt w:val="bullet"/>
      <w:lvlText w:val=""/>
      <w:lvlJc w:val="left"/>
      <w:pPr>
        <w:tabs>
          <w:tab w:val="num" w:pos="1440"/>
        </w:tabs>
        <w:ind w:left="1440" w:hanging="360"/>
      </w:pPr>
      <w:rPr>
        <w:rFonts w:ascii="Symbol" w:hAnsi="Symbol" w:hint="default"/>
        <w:sz w:val="20"/>
      </w:rPr>
    </w:lvl>
    <w:lvl w:ilvl="2" w:tplc="F6B2CDA4" w:tentative="1">
      <w:start w:val="1"/>
      <w:numFmt w:val="bullet"/>
      <w:lvlText w:val=""/>
      <w:lvlJc w:val="left"/>
      <w:pPr>
        <w:tabs>
          <w:tab w:val="num" w:pos="2160"/>
        </w:tabs>
        <w:ind w:left="2160" w:hanging="360"/>
      </w:pPr>
      <w:rPr>
        <w:rFonts w:ascii="Symbol" w:hAnsi="Symbol" w:hint="default"/>
        <w:sz w:val="20"/>
      </w:rPr>
    </w:lvl>
    <w:lvl w:ilvl="3" w:tplc="AC56E8DC" w:tentative="1">
      <w:start w:val="1"/>
      <w:numFmt w:val="bullet"/>
      <w:lvlText w:val=""/>
      <w:lvlJc w:val="left"/>
      <w:pPr>
        <w:tabs>
          <w:tab w:val="num" w:pos="2880"/>
        </w:tabs>
        <w:ind w:left="2880" w:hanging="360"/>
      </w:pPr>
      <w:rPr>
        <w:rFonts w:ascii="Symbol" w:hAnsi="Symbol" w:hint="default"/>
        <w:sz w:val="20"/>
      </w:rPr>
    </w:lvl>
    <w:lvl w:ilvl="4" w:tplc="05BEAF4A" w:tentative="1">
      <w:start w:val="1"/>
      <w:numFmt w:val="bullet"/>
      <w:lvlText w:val=""/>
      <w:lvlJc w:val="left"/>
      <w:pPr>
        <w:tabs>
          <w:tab w:val="num" w:pos="3600"/>
        </w:tabs>
        <w:ind w:left="3600" w:hanging="360"/>
      </w:pPr>
      <w:rPr>
        <w:rFonts w:ascii="Symbol" w:hAnsi="Symbol" w:hint="default"/>
        <w:sz w:val="20"/>
      </w:rPr>
    </w:lvl>
    <w:lvl w:ilvl="5" w:tplc="4ACAB3E6" w:tentative="1">
      <w:start w:val="1"/>
      <w:numFmt w:val="bullet"/>
      <w:lvlText w:val=""/>
      <w:lvlJc w:val="left"/>
      <w:pPr>
        <w:tabs>
          <w:tab w:val="num" w:pos="4320"/>
        </w:tabs>
        <w:ind w:left="4320" w:hanging="360"/>
      </w:pPr>
      <w:rPr>
        <w:rFonts w:ascii="Symbol" w:hAnsi="Symbol" w:hint="default"/>
        <w:sz w:val="20"/>
      </w:rPr>
    </w:lvl>
    <w:lvl w:ilvl="6" w:tplc="05586BE4" w:tentative="1">
      <w:start w:val="1"/>
      <w:numFmt w:val="bullet"/>
      <w:lvlText w:val=""/>
      <w:lvlJc w:val="left"/>
      <w:pPr>
        <w:tabs>
          <w:tab w:val="num" w:pos="5040"/>
        </w:tabs>
        <w:ind w:left="5040" w:hanging="360"/>
      </w:pPr>
      <w:rPr>
        <w:rFonts w:ascii="Symbol" w:hAnsi="Symbol" w:hint="default"/>
        <w:sz w:val="20"/>
      </w:rPr>
    </w:lvl>
    <w:lvl w:ilvl="7" w:tplc="6D92FD5E" w:tentative="1">
      <w:start w:val="1"/>
      <w:numFmt w:val="bullet"/>
      <w:lvlText w:val=""/>
      <w:lvlJc w:val="left"/>
      <w:pPr>
        <w:tabs>
          <w:tab w:val="num" w:pos="5760"/>
        </w:tabs>
        <w:ind w:left="5760" w:hanging="360"/>
      </w:pPr>
      <w:rPr>
        <w:rFonts w:ascii="Symbol" w:hAnsi="Symbol" w:hint="default"/>
        <w:sz w:val="20"/>
      </w:rPr>
    </w:lvl>
    <w:lvl w:ilvl="8" w:tplc="B7B8B444"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061224"/>
    <w:multiLevelType w:val="hybridMultilevel"/>
    <w:tmpl w:val="217CD77C"/>
    <w:lvl w:ilvl="0" w:tplc="3A927B48">
      <w:start w:val="1"/>
      <w:numFmt w:val="bullet"/>
      <w:lvlText w:val=""/>
      <w:lvlJc w:val="left"/>
      <w:pPr>
        <w:tabs>
          <w:tab w:val="num" w:pos="720"/>
        </w:tabs>
        <w:ind w:left="720" w:hanging="360"/>
      </w:pPr>
      <w:rPr>
        <w:rFonts w:ascii="Symbol" w:hAnsi="Symbol" w:hint="default"/>
        <w:sz w:val="20"/>
      </w:rPr>
    </w:lvl>
    <w:lvl w:ilvl="1" w:tplc="E772BB8A" w:tentative="1">
      <w:start w:val="1"/>
      <w:numFmt w:val="bullet"/>
      <w:lvlText w:val=""/>
      <w:lvlJc w:val="left"/>
      <w:pPr>
        <w:tabs>
          <w:tab w:val="num" w:pos="1440"/>
        </w:tabs>
        <w:ind w:left="1440" w:hanging="360"/>
      </w:pPr>
      <w:rPr>
        <w:rFonts w:ascii="Symbol" w:hAnsi="Symbol" w:hint="default"/>
        <w:sz w:val="20"/>
      </w:rPr>
    </w:lvl>
    <w:lvl w:ilvl="2" w:tplc="3DA43B58" w:tentative="1">
      <w:start w:val="1"/>
      <w:numFmt w:val="bullet"/>
      <w:lvlText w:val=""/>
      <w:lvlJc w:val="left"/>
      <w:pPr>
        <w:tabs>
          <w:tab w:val="num" w:pos="2160"/>
        </w:tabs>
        <w:ind w:left="2160" w:hanging="360"/>
      </w:pPr>
      <w:rPr>
        <w:rFonts w:ascii="Symbol" w:hAnsi="Symbol" w:hint="default"/>
        <w:sz w:val="20"/>
      </w:rPr>
    </w:lvl>
    <w:lvl w:ilvl="3" w:tplc="08A032BE" w:tentative="1">
      <w:start w:val="1"/>
      <w:numFmt w:val="bullet"/>
      <w:lvlText w:val=""/>
      <w:lvlJc w:val="left"/>
      <w:pPr>
        <w:tabs>
          <w:tab w:val="num" w:pos="2880"/>
        </w:tabs>
        <w:ind w:left="2880" w:hanging="360"/>
      </w:pPr>
      <w:rPr>
        <w:rFonts w:ascii="Symbol" w:hAnsi="Symbol" w:hint="default"/>
        <w:sz w:val="20"/>
      </w:rPr>
    </w:lvl>
    <w:lvl w:ilvl="4" w:tplc="0CC6680E" w:tentative="1">
      <w:start w:val="1"/>
      <w:numFmt w:val="bullet"/>
      <w:lvlText w:val=""/>
      <w:lvlJc w:val="left"/>
      <w:pPr>
        <w:tabs>
          <w:tab w:val="num" w:pos="3600"/>
        </w:tabs>
        <w:ind w:left="3600" w:hanging="360"/>
      </w:pPr>
      <w:rPr>
        <w:rFonts w:ascii="Symbol" w:hAnsi="Symbol" w:hint="default"/>
        <w:sz w:val="20"/>
      </w:rPr>
    </w:lvl>
    <w:lvl w:ilvl="5" w:tplc="7FB49FCE" w:tentative="1">
      <w:start w:val="1"/>
      <w:numFmt w:val="bullet"/>
      <w:lvlText w:val=""/>
      <w:lvlJc w:val="left"/>
      <w:pPr>
        <w:tabs>
          <w:tab w:val="num" w:pos="4320"/>
        </w:tabs>
        <w:ind w:left="4320" w:hanging="360"/>
      </w:pPr>
      <w:rPr>
        <w:rFonts w:ascii="Symbol" w:hAnsi="Symbol" w:hint="default"/>
        <w:sz w:val="20"/>
      </w:rPr>
    </w:lvl>
    <w:lvl w:ilvl="6" w:tplc="4BA4639C" w:tentative="1">
      <w:start w:val="1"/>
      <w:numFmt w:val="bullet"/>
      <w:lvlText w:val=""/>
      <w:lvlJc w:val="left"/>
      <w:pPr>
        <w:tabs>
          <w:tab w:val="num" w:pos="5040"/>
        </w:tabs>
        <w:ind w:left="5040" w:hanging="360"/>
      </w:pPr>
      <w:rPr>
        <w:rFonts w:ascii="Symbol" w:hAnsi="Symbol" w:hint="default"/>
        <w:sz w:val="20"/>
      </w:rPr>
    </w:lvl>
    <w:lvl w:ilvl="7" w:tplc="F38AB850" w:tentative="1">
      <w:start w:val="1"/>
      <w:numFmt w:val="bullet"/>
      <w:lvlText w:val=""/>
      <w:lvlJc w:val="left"/>
      <w:pPr>
        <w:tabs>
          <w:tab w:val="num" w:pos="5760"/>
        </w:tabs>
        <w:ind w:left="5760" w:hanging="360"/>
      </w:pPr>
      <w:rPr>
        <w:rFonts w:ascii="Symbol" w:hAnsi="Symbol" w:hint="default"/>
        <w:sz w:val="20"/>
      </w:rPr>
    </w:lvl>
    <w:lvl w:ilvl="8" w:tplc="61684454"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085D11"/>
    <w:multiLevelType w:val="hybridMultilevel"/>
    <w:tmpl w:val="3E3A85DC"/>
    <w:lvl w:ilvl="0" w:tplc="CE58A6C6">
      <w:start w:val="1"/>
      <w:numFmt w:val="bullet"/>
      <w:lvlText w:val="o"/>
      <w:lvlJc w:val="left"/>
      <w:pPr>
        <w:tabs>
          <w:tab w:val="num" w:pos="720"/>
        </w:tabs>
        <w:ind w:left="720" w:hanging="360"/>
      </w:pPr>
      <w:rPr>
        <w:rFonts w:ascii="Courier New" w:hAnsi="Courier New" w:hint="default"/>
        <w:sz w:val="20"/>
      </w:rPr>
    </w:lvl>
    <w:lvl w:ilvl="1" w:tplc="7F704C8E" w:tentative="1">
      <w:start w:val="1"/>
      <w:numFmt w:val="bullet"/>
      <w:lvlText w:val="o"/>
      <w:lvlJc w:val="left"/>
      <w:pPr>
        <w:tabs>
          <w:tab w:val="num" w:pos="1440"/>
        </w:tabs>
        <w:ind w:left="1440" w:hanging="360"/>
      </w:pPr>
      <w:rPr>
        <w:rFonts w:ascii="Courier New" w:hAnsi="Courier New" w:hint="default"/>
        <w:sz w:val="20"/>
      </w:rPr>
    </w:lvl>
    <w:lvl w:ilvl="2" w:tplc="70B66086" w:tentative="1">
      <w:start w:val="1"/>
      <w:numFmt w:val="bullet"/>
      <w:lvlText w:val="o"/>
      <w:lvlJc w:val="left"/>
      <w:pPr>
        <w:tabs>
          <w:tab w:val="num" w:pos="2160"/>
        </w:tabs>
        <w:ind w:left="2160" w:hanging="360"/>
      </w:pPr>
      <w:rPr>
        <w:rFonts w:ascii="Courier New" w:hAnsi="Courier New" w:hint="default"/>
        <w:sz w:val="20"/>
      </w:rPr>
    </w:lvl>
    <w:lvl w:ilvl="3" w:tplc="6A06C6AA" w:tentative="1">
      <w:start w:val="1"/>
      <w:numFmt w:val="bullet"/>
      <w:lvlText w:val="o"/>
      <w:lvlJc w:val="left"/>
      <w:pPr>
        <w:tabs>
          <w:tab w:val="num" w:pos="2880"/>
        </w:tabs>
        <w:ind w:left="2880" w:hanging="360"/>
      </w:pPr>
      <w:rPr>
        <w:rFonts w:ascii="Courier New" w:hAnsi="Courier New" w:hint="default"/>
        <w:sz w:val="20"/>
      </w:rPr>
    </w:lvl>
    <w:lvl w:ilvl="4" w:tplc="25D2467A" w:tentative="1">
      <w:start w:val="1"/>
      <w:numFmt w:val="bullet"/>
      <w:lvlText w:val="o"/>
      <w:lvlJc w:val="left"/>
      <w:pPr>
        <w:tabs>
          <w:tab w:val="num" w:pos="3600"/>
        </w:tabs>
        <w:ind w:left="3600" w:hanging="360"/>
      </w:pPr>
      <w:rPr>
        <w:rFonts w:ascii="Courier New" w:hAnsi="Courier New" w:hint="default"/>
        <w:sz w:val="20"/>
      </w:rPr>
    </w:lvl>
    <w:lvl w:ilvl="5" w:tplc="382449DC" w:tentative="1">
      <w:start w:val="1"/>
      <w:numFmt w:val="bullet"/>
      <w:lvlText w:val="o"/>
      <w:lvlJc w:val="left"/>
      <w:pPr>
        <w:tabs>
          <w:tab w:val="num" w:pos="4320"/>
        </w:tabs>
        <w:ind w:left="4320" w:hanging="360"/>
      </w:pPr>
      <w:rPr>
        <w:rFonts w:ascii="Courier New" w:hAnsi="Courier New" w:hint="default"/>
        <w:sz w:val="20"/>
      </w:rPr>
    </w:lvl>
    <w:lvl w:ilvl="6" w:tplc="F1A4C2EE" w:tentative="1">
      <w:start w:val="1"/>
      <w:numFmt w:val="bullet"/>
      <w:lvlText w:val="o"/>
      <w:lvlJc w:val="left"/>
      <w:pPr>
        <w:tabs>
          <w:tab w:val="num" w:pos="5040"/>
        </w:tabs>
        <w:ind w:left="5040" w:hanging="360"/>
      </w:pPr>
      <w:rPr>
        <w:rFonts w:ascii="Courier New" w:hAnsi="Courier New" w:hint="default"/>
        <w:sz w:val="20"/>
      </w:rPr>
    </w:lvl>
    <w:lvl w:ilvl="7" w:tplc="D3668FE6" w:tentative="1">
      <w:start w:val="1"/>
      <w:numFmt w:val="bullet"/>
      <w:lvlText w:val="o"/>
      <w:lvlJc w:val="left"/>
      <w:pPr>
        <w:tabs>
          <w:tab w:val="num" w:pos="5760"/>
        </w:tabs>
        <w:ind w:left="5760" w:hanging="360"/>
      </w:pPr>
      <w:rPr>
        <w:rFonts w:ascii="Courier New" w:hAnsi="Courier New" w:hint="default"/>
        <w:sz w:val="20"/>
      </w:rPr>
    </w:lvl>
    <w:lvl w:ilvl="8" w:tplc="01AA4340"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14077DF"/>
    <w:multiLevelType w:val="hybridMultilevel"/>
    <w:tmpl w:val="CA4E8F88"/>
    <w:lvl w:ilvl="0" w:tplc="5232B370">
      <w:start w:val="1"/>
      <w:numFmt w:val="bullet"/>
      <w:lvlText w:val=""/>
      <w:lvlJc w:val="left"/>
      <w:pPr>
        <w:tabs>
          <w:tab w:val="num" w:pos="720"/>
        </w:tabs>
        <w:ind w:left="720" w:hanging="360"/>
      </w:pPr>
      <w:rPr>
        <w:rFonts w:ascii="Symbol" w:hAnsi="Symbol" w:hint="default"/>
        <w:sz w:val="20"/>
      </w:rPr>
    </w:lvl>
    <w:lvl w:ilvl="1" w:tplc="7A4E7AFE" w:tentative="1">
      <w:start w:val="1"/>
      <w:numFmt w:val="bullet"/>
      <w:lvlText w:val=""/>
      <w:lvlJc w:val="left"/>
      <w:pPr>
        <w:tabs>
          <w:tab w:val="num" w:pos="1440"/>
        </w:tabs>
        <w:ind w:left="1440" w:hanging="360"/>
      </w:pPr>
      <w:rPr>
        <w:rFonts w:ascii="Symbol" w:hAnsi="Symbol" w:hint="default"/>
        <w:sz w:val="20"/>
      </w:rPr>
    </w:lvl>
    <w:lvl w:ilvl="2" w:tplc="F7FE7134" w:tentative="1">
      <w:start w:val="1"/>
      <w:numFmt w:val="bullet"/>
      <w:lvlText w:val=""/>
      <w:lvlJc w:val="left"/>
      <w:pPr>
        <w:tabs>
          <w:tab w:val="num" w:pos="2160"/>
        </w:tabs>
        <w:ind w:left="2160" w:hanging="360"/>
      </w:pPr>
      <w:rPr>
        <w:rFonts w:ascii="Symbol" w:hAnsi="Symbol" w:hint="default"/>
        <w:sz w:val="20"/>
      </w:rPr>
    </w:lvl>
    <w:lvl w:ilvl="3" w:tplc="5BE6E038" w:tentative="1">
      <w:start w:val="1"/>
      <w:numFmt w:val="bullet"/>
      <w:lvlText w:val=""/>
      <w:lvlJc w:val="left"/>
      <w:pPr>
        <w:tabs>
          <w:tab w:val="num" w:pos="2880"/>
        </w:tabs>
        <w:ind w:left="2880" w:hanging="360"/>
      </w:pPr>
      <w:rPr>
        <w:rFonts w:ascii="Symbol" w:hAnsi="Symbol" w:hint="default"/>
        <w:sz w:val="20"/>
      </w:rPr>
    </w:lvl>
    <w:lvl w:ilvl="4" w:tplc="558C3514" w:tentative="1">
      <w:start w:val="1"/>
      <w:numFmt w:val="bullet"/>
      <w:lvlText w:val=""/>
      <w:lvlJc w:val="left"/>
      <w:pPr>
        <w:tabs>
          <w:tab w:val="num" w:pos="3600"/>
        </w:tabs>
        <w:ind w:left="3600" w:hanging="360"/>
      </w:pPr>
      <w:rPr>
        <w:rFonts w:ascii="Symbol" w:hAnsi="Symbol" w:hint="default"/>
        <w:sz w:val="20"/>
      </w:rPr>
    </w:lvl>
    <w:lvl w:ilvl="5" w:tplc="AF445876" w:tentative="1">
      <w:start w:val="1"/>
      <w:numFmt w:val="bullet"/>
      <w:lvlText w:val=""/>
      <w:lvlJc w:val="left"/>
      <w:pPr>
        <w:tabs>
          <w:tab w:val="num" w:pos="4320"/>
        </w:tabs>
        <w:ind w:left="4320" w:hanging="360"/>
      </w:pPr>
      <w:rPr>
        <w:rFonts w:ascii="Symbol" w:hAnsi="Symbol" w:hint="default"/>
        <w:sz w:val="20"/>
      </w:rPr>
    </w:lvl>
    <w:lvl w:ilvl="6" w:tplc="24AA045C" w:tentative="1">
      <w:start w:val="1"/>
      <w:numFmt w:val="bullet"/>
      <w:lvlText w:val=""/>
      <w:lvlJc w:val="left"/>
      <w:pPr>
        <w:tabs>
          <w:tab w:val="num" w:pos="5040"/>
        </w:tabs>
        <w:ind w:left="5040" w:hanging="360"/>
      </w:pPr>
      <w:rPr>
        <w:rFonts w:ascii="Symbol" w:hAnsi="Symbol" w:hint="default"/>
        <w:sz w:val="20"/>
      </w:rPr>
    </w:lvl>
    <w:lvl w:ilvl="7" w:tplc="8CAC23C0" w:tentative="1">
      <w:start w:val="1"/>
      <w:numFmt w:val="bullet"/>
      <w:lvlText w:val=""/>
      <w:lvlJc w:val="left"/>
      <w:pPr>
        <w:tabs>
          <w:tab w:val="num" w:pos="5760"/>
        </w:tabs>
        <w:ind w:left="5760" w:hanging="360"/>
      </w:pPr>
      <w:rPr>
        <w:rFonts w:ascii="Symbol" w:hAnsi="Symbol" w:hint="default"/>
        <w:sz w:val="20"/>
      </w:rPr>
    </w:lvl>
    <w:lvl w:ilvl="8" w:tplc="CB40CDC6"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0D2268"/>
    <w:multiLevelType w:val="hybridMultilevel"/>
    <w:tmpl w:val="55D2E1EC"/>
    <w:lvl w:ilvl="0" w:tplc="1004CCFE">
      <w:start w:val="1"/>
      <w:numFmt w:val="bullet"/>
      <w:lvlText w:val="o"/>
      <w:lvlJc w:val="left"/>
      <w:pPr>
        <w:tabs>
          <w:tab w:val="num" w:pos="720"/>
        </w:tabs>
        <w:ind w:left="720" w:hanging="360"/>
      </w:pPr>
      <w:rPr>
        <w:rFonts w:ascii="Courier New" w:hAnsi="Courier New" w:hint="default"/>
        <w:sz w:val="20"/>
      </w:rPr>
    </w:lvl>
    <w:lvl w:ilvl="1" w:tplc="C9B0199E" w:tentative="1">
      <w:start w:val="1"/>
      <w:numFmt w:val="bullet"/>
      <w:lvlText w:val="o"/>
      <w:lvlJc w:val="left"/>
      <w:pPr>
        <w:tabs>
          <w:tab w:val="num" w:pos="1440"/>
        </w:tabs>
        <w:ind w:left="1440" w:hanging="360"/>
      </w:pPr>
      <w:rPr>
        <w:rFonts w:ascii="Courier New" w:hAnsi="Courier New" w:hint="default"/>
        <w:sz w:val="20"/>
      </w:rPr>
    </w:lvl>
    <w:lvl w:ilvl="2" w:tplc="24DEB812" w:tentative="1">
      <w:start w:val="1"/>
      <w:numFmt w:val="bullet"/>
      <w:lvlText w:val="o"/>
      <w:lvlJc w:val="left"/>
      <w:pPr>
        <w:tabs>
          <w:tab w:val="num" w:pos="2160"/>
        </w:tabs>
        <w:ind w:left="2160" w:hanging="360"/>
      </w:pPr>
      <w:rPr>
        <w:rFonts w:ascii="Courier New" w:hAnsi="Courier New" w:hint="default"/>
        <w:sz w:val="20"/>
      </w:rPr>
    </w:lvl>
    <w:lvl w:ilvl="3" w:tplc="043838E6" w:tentative="1">
      <w:start w:val="1"/>
      <w:numFmt w:val="bullet"/>
      <w:lvlText w:val="o"/>
      <w:lvlJc w:val="left"/>
      <w:pPr>
        <w:tabs>
          <w:tab w:val="num" w:pos="2880"/>
        </w:tabs>
        <w:ind w:left="2880" w:hanging="360"/>
      </w:pPr>
      <w:rPr>
        <w:rFonts w:ascii="Courier New" w:hAnsi="Courier New" w:hint="default"/>
        <w:sz w:val="20"/>
      </w:rPr>
    </w:lvl>
    <w:lvl w:ilvl="4" w:tplc="39500642" w:tentative="1">
      <w:start w:val="1"/>
      <w:numFmt w:val="bullet"/>
      <w:lvlText w:val="o"/>
      <w:lvlJc w:val="left"/>
      <w:pPr>
        <w:tabs>
          <w:tab w:val="num" w:pos="3600"/>
        </w:tabs>
        <w:ind w:left="3600" w:hanging="360"/>
      </w:pPr>
      <w:rPr>
        <w:rFonts w:ascii="Courier New" w:hAnsi="Courier New" w:hint="default"/>
        <w:sz w:val="20"/>
      </w:rPr>
    </w:lvl>
    <w:lvl w:ilvl="5" w:tplc="64709160" w:tentative="1">
      <w:start w:val="1"/>
      <w:numFmt w:val="bullet"/>
      <w:lvlText w:val="o"/>
      <w:lvlJc w:val="left"/>
      <w:pPr>
        <w:tabs>
          <w:tab w:val="num" w:pos="4320"/>
        </w:tabs>
        <w:ind w:left="4320" w:hanging="360"/>
      </w:pPr>
      <w:rPr>
        <w:rFonts w:ascii="Courier New" w:hAnsi="Courier New" w:hint="default"/>
        <w:sz w:val="20"/>
      </w:rPr>
    </w:lvl>
    <w:lvl w:ilvl="6" w:tplc="ACEA3B0E" w:tentative="1">
      <w:start w:val="1"/>
      <w:numFmt w:val="bullet"/>
      <w:lvlText w:val="o"/>
      <w:lvlJc w:val="left"/>
      <w:pPr>
        <w:tabs>
          <w:tab w:val="num" w:pos="5040"/>
        </w:tabs>
        <w:ind w:left="5040" w:hanging="360"/>
      </w:pPr>
      <w:rPr>
        <w:rFonts w:ascii="Courier New" w:hAnsi="Courier New" w:hint="default"/>
        <w:sz w:val="20"/>
      </w:rPr>
    </w:lvl>
    <w:lvl w:ilvl="7" w:tplc="10AE4396" w:tentative="1">
      <w:start w:val="1"/>
      <w:numFmt w:val="bullet"/>
      <w:lvlText w:val="o"/>
      <w:lvlJc w:val="left"/>
      <w:pPr>
        <w:tabs>
          <w:tab w:val="num" w:pos="5760"/>
        </w:tabs>
        <w:ind w:left="5760" w:hanging="360"/>
      </w:pPr>
      <w:rPr>
        <w:rFonts w:ascii="Courier New" w:hAnsi="Courier New" w:hint="default"/>
        <w:sz w:val="20"/>
      </w:rPr>
    </w:lvl>
    <w:lvl w:ilvl="8" w:tplc="2E200ED4"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478A4DE4"/>
    <w:multiLevelType w:val="multilevel"/>
    <w:tmpl w:val="D188CF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496624A9"/>
    <w:multiLevelType w:val="hybridMultilevel"/>
    <w:tmpl w:val="1E0E66D4"/>
    <w:lvl w:ilvl="0" w:tplc="6E02D842">
      <w:start w:val="1"/>
      <w:numFmt w:val="bullet"/>
      <w:lvlText w:val=""/>
      <w:lvlJc w:val="left"/>
      <w:pPr>
        <w:ind w:left="720" w:hanging="360"/>
      </w:pPr>
      <w:rPr>
        <w:rFonts w:ascii="Symbol" w:hAnsi="Symbol" w:hint="default"/>
      </w:rPr>
    </w:lvl>
    <w:lvl w:ilvl="1" w:tplc="DBEA4C90">
      <w:start w:val="1"/>
      <w:numFmt w:val="bullet"/>
      <w:lvlText w:val="o"/>
      <w:lvlJc w:val="left"/>
      <w:pPr>
        <w:ind w:left="1440" w:hanging="360"/>
      </w:pPr>
      <w:rPr>
        <w:rFonts w:ascii="Courier New" w:hAnsi="Courier New" w:hint="default"/>
      </w:rPr>
    </w:lvl>
    <w:lvl w:ilvl="2" w:tplc="7EB67DB6">
      <w:start w:val="1"/>
      <w:numFmt w:val="bullet"/>
      <w:lvlText w:val=""/>
      <w:lvlJc w:val="left"/>
      <w:pPr>
        <w:ind w:left="2160" w:hanging="360"/>
      </w:pPr>
      <w:rPr>
        <w:rFonts w:ascii="Wingdings" w:hAnsi="Wingdings" w:hint="default"/>
      </w:rPr>
    </w:lvl>
    <w:lvl w:ilvl="3" w:tplc="3FAC05D8">
      <w:start w:val="1"/>
      <w:numFmt w:val="bullet"/>
      <w:lvlText w:val=""/>
      <w:lvlJc w:val="left"/>
      <w:pPr>
        <w:ind w:left="2880" w:hanging="360"/>
      </w:pPr>
      <w:rPr>
        <w:rFonts w:ascii="Symbol" w:hAnsi="Symbol" w:hint="default"/>
      </w:rPr>
    </w:lvl>
    <w:lvl w:ilvl="4" w:tplc="999C94BA">
      <w:start w:val="1"/>
      <w:numFmt w:val="bullet"/>
      <w:lvlText w:val="o"/>
      <w:lvlJc w:val="left"/>
      <w:pPr>
        <w:ind w:left="3600" w:hanging="360"/>
      </w:pPr>
      <w:rPr>
        <w:rFonts w:ascii="Courier New" w:hAnsi="Courier New" w:hint="default"/>
      </w:rPr>
    </w:lvl>
    <w:lvl w:ilvl="5" w:tplc="0B5053EA">
      <w:start w:val="1"/>
      <w:numFmt w:val="bullet"/>
      <w:lvlText w:val=""/>
      <w:lvlJc w:val="left"/>
      <w:pPr>
        <w:ind w:left="4320" w:hanging="360"/>
      </w:pPr>
      <w:rPr>
        <w:rFonts w:ascii="Wingdings" w:hAnsi="Wingdings" w:hint="default"/>
      </w:rPr>
    </w:lvl>
    <w:lvl w:ilvl="6" w:tplc="94CCE7B4">
      <w:start w:val="1"/>
      <w:numFmt w:val="bullet"/>
      <w:lvlText w:val=""/>
      <w:lvlJc w:val="left"/>
      <w:pPr>
        <w:ind w:left="5040" w:hanging="360"/>
      </w:pPr>
      <w:rPr>
        <w:rFonts w:ascii="Symbol" w:hAnsi="Symbol" w:hint="default"/>
      </w:rPr>
    </w:lvl>
    <w:lvl w:ilvl="7" w:tplc="A4A4A0B8">
      <w:start w:val="1"/>
      <w:numFmt w:val="bullet"/>
      <w:lvlText w:val="o"/>
      <w:lvlJc w:val="left"/>
      <w:pPr>
        <w:ind w:left="5760" w:hanging="360"/>
      </w:pPr>
      <w:rPr>
        <w:rFonts w:ascii="Courier New" w:hAnsi="Courier New" w:hint="default"/>
      </w:rPr>
    </w:lvl>
    <w:lvl w:ilvl="8" w:tplc="589275A0">
      <w:start w:val="1"/>
      <w:numFmt w:val="bullet"/>
      <w:lvlText w:val=""/>
      <w:lvlJc w:val="left"/>
      <w:pPr>
        <w:ind w:left="6480" w:hanging="360"/>
      </w:pPr>
      <w:rPr>
        <w:rFonts w:ascii="Wingdings" w:hAnsi="Wingdings" w:hint="default"/>
      </w:rPr>
    </w:lvl>
  </w:abstractNum>
  <w:abstractNum w:abstractNumId="21" w15:restartNumberingAfterBreak="0">
    <w:nsid w:val="4A1124A7"/>
    <w:multiLevelType w:val="hybridMultilevel"/>
    <w:tmpl w:val="89D40A3A"/>
    <w:lvl w:ilvl="0" w:tplc="57A854CE">
      <w:start w:val="1"/>
      <w:numFmt w:val="bullet"/>
      <w:lvlText w:val=""/>
      <w:lvlJc w:val="left"/>
      <w:pPr>
        <w:tabs>
          <w:tab w:val="num" w:pos="720"/>
        </w:tabs>
        <w:ind w:left="720" w:hanging="360"/>
      </w:pPr>
      <w:rPr>
        <w:rFonts w:ascii="Symbol" w:hAnsi="Symbol" w:hint="default"/>
        <w:sz w:val="20"/>
      </w:rPr>
    </w:lvl>
    <w:lvl w:ilvl="1" w:tplc="F65CAF8C" w:tentative="1">
      <w:start w:val="1"/>
      <w:numFmt w:val="bullet"/>
      <w:lvlText w:val=""/>
      <w:lvlJc w:val="left"/>
      <w:pPr>
        <w:tabs>
          <w:tab w:val="num" w:pos="1440"/>
        </w:tabs>
        <w:ind w:left="1440" w:hanging="360"/>
      </w:pPr>
      <w:rPr>
        <w:rFonts w:ascii="Symbol" w:hAnsi="Symbol" w:hint="default"/>
        <w:sz w:val="20"/>
      </w:rPr>
    </w:lvl>
    <w:lvl w:ilvl="2" w:tplc="F8F0C76E" w:tentative="1">
      <w:start w:val="1"/>
      <w:numFmt w:val="bullet"/>
      <w:lvlText w:val=""/>
      <w:lvlJc w:val="left"/>
      <w:pPr>
        <w:tabs>
          <w:tab w:val="num" w:pos="2160"/>
        </w:tabs>
        <w:ind w:left="2160" w:hanging="360"/>
      </w:pPr>
      <w:rPr>
        <w:rFonts w:ascii="Symbol" w:hAnsi="Symbol" w:hint="default"/>
        <w:sz w:val="20"/>
      </w:rPr>
    </w:lvl>
    <w:lvl w:ilvl="3" w:tplc="80523232" w:tentative="1">
      <w:start w:val="1"/>
      <w:numFmt w:val="bullet"/>
      <w:lvlText w:val=""/>
      <w:lvlJc w:val="left"/>
      <w:pPr>
        <w:tabs>
          <w:tab w:val="num" w:pos="2880"/>
        </w:tabs>
        <w:ind w:left="2880" w:hanging="360"/>
      </w:pPr>
      <w:rPr>
        <w:rFonts w:ascii="Symbol" w:hAnsi="Symbol" w:hint="default"/>
        <w:sz w:val="20"/>
      </w:rPr>
    </w:lvl>
    <w:lvl w:ilvl="4" w:tplc="073A7C56" w:tentative="1">
      <w:start w:val="1"/>
      <w:numFmt w:val="bullet"/>
      <w:lvlText w:val=""/>
      <w:lvlJc w:val="left"/>
      <w:pPr>
        <w:tabs>
          <w:tab w:val="num" w:pos="3600"/>
        </w:tabs>
        <w:ind w:left="3600" w:hanging="360"/>
      </w:pPr>
      <w:rPr>
        <w:rFonts w:ascii="Symbol" w:hAnsi="Symbol" w:hint="default"/>
        <w:sz w:val="20"/>
      </w:rPr>
    </w:lvl>
    <w:lvl w:ilvl="5" w:tplc="84867E34" w:tentative="1">
      <w:start w:val="1"/>
      <w:numFmt w:val="bullet"/>
      <w:lvlText w:val=""/>
      <w:lvlJc w:val="left"/>
      <w:pPr>
        <w:tabs>
          <w:tab w:val="num" w:pos="4320"/>
        </w:tabs>
        <w:ind w:left="4320" w:hanging="360"/>
      </w:pPr>
      <w:rPr>
        <w:rFonts w:ascii="Symbol" w:hAnsi="Symbol" w:hint="default"/>
        <w:sz w:val="20"/>
      </w:rPr>
    </w:lvl>
    <w:lvl w:ilvl="6" w:tplc="3142F7C0" w:tentative="1">
      <w:start w:val="1"/>
      <w:numFmt w:val="bullet"/>
      <w:lvlText w:val=""/>
      <w:lvlJc w:val="left"/>
      <w:pPr>
        <w:tabs>
          <w:tab w:val="num" w:pos="5040"/>
        </w:tabs>
        <w:ind w:left="5040" w:hanging="360"/>
      </w:pPr>
      <w:rPr>
        <w:rFonts w:ascii="Symbol" w:hAnsi="Symbol" w:hint="default"/>
        <w:sz w:val="20"/>
      </w:rPr>
    </w:lvl>
    <w:lvl w:ilvl="7" w:tplc="0386ADA6" w:tentative="1">
      <w:start w:val="1"/>
      <w:numFmt w:val="bullet"/>
      <w:lvlText w:val=""/>
      <w:lvlJc w:val="left"/>
      <w:pPr>
        <w:tabs>
          <w:tab w:val="num" w:pos="5760"/>
        </w:tabs>
        <w:ind w:left="5760" w:hanging="360"/>
      </w:pPr>
      <w:rPr>
        <w:rFonts w:ascii="Symbol" w:hAnsi="Symbol" w:hint="default"/>
        <w:sz w:val="20"/>
      </w:rPr>
    </w:lvl>
    <w:lvl w:ilvl="8" w:tplc="619632EE"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852297"/>
    <w:multiLevelType w:val="hybridMultilevel"/>
    <w:tmpl w:val="449C9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E679AA"/>
    <w:multiLevelType w:val="hybridMultilevel"/>
    <w:tmpl w:val="78944952"/>
    <w:lvl w:ilvl="0" w:tplc="79645698">
      <w:start w:val="2"/>
      <w:numFmt w:val="decimal"/>
      <w:lvlText w:val="%1."/>
      <w:lvlJc w:val="left"/>
      <w:pPr>
        <w:tabs>
          <w:tab w:val="num" w:pos="720"/>
        </w:tabs>
        <w:ind w:left="720" w:hanging="360"/>
      </w:pPr>
    </w:lvl>
    <w:lvl w:ilvl="1" w:tplc="6BA63DAA" w:tentative="1">
      <w:start w:val="1"/>
      <w:numFmt w:val="decimal"/>
      <w:lvlText w:val="%2."/>
      <w:lvlJc w:val="left"/>
      <w:pPr>
        <w:tabs>
          <w:tab w:val="num" w:pos="1440"/>
        </w:tabs>
        <w:ind w:left="1440" w:hanging="360"/>
      </w:pPr>
    </w:lvl>
    <w:lvl w:ilvl="2" w:tplc="1A7A0F92" w:tentative="1">
      <w:start w:val="1"/>
      <w:numFmt w:val="decimal"/>
      <w:lvlText w:val="%3."/>
      <w:lvlJc w:val="left"/>
      <w:pPr>
        <w:tabs>
          <w:tab w:val="num" w:pos="2160"/>
        </w:tabs>
        <w:ind w:left="2160" w:hanging="360"/>
      </w:pPr>
    </w:lvl>
    <w:lvl w:ilvl="3" w:tplc="CF5EE012" w:tentative="1">
      <w:start w:val="1"/>
      <w:numFmt w:val="decimal"/>
      <w:lvlText w:val="%4."/>
      <w:lvlJc w:val="left"/>
      <w:pPr>
        <w:tabs>
          <w:tab w:val="num" w:pos="2880"/>
        </w:tabs>
        <w:ind w:left="2880" w:hanging="360"/>
      </w:pPr>
    </w:lvl>
    <w:lvl w:ilvl="4" w:tplc="D00E69C8" w:tentative="1">
      <w:start w:val="1"/>
      <w:numFmt w:val="decimal"/>
      <w:lvlText w:val="%5."/>
      <w:lvlJc w:val="left"/>
      <w:pPr>
        <w:tabs>
          <w:tab w:val="num" w:pos="3600"/>
        </w:tabs>
        <w:ind w:left="3600" w:hanging="360"/>
      </w:pPr>
    </w:lvl>
    <w:lvl w:ilvl="5" w:tplc="9C2A6CCE" w:tentative="1">
      <w:start w:val="1"/>
      <w:numFmt w:val="decimal"/>
      <w:lvlText w:val="%6."/>
      <w:lvlJc w:val="left"/>
      <w:pPr>
        <w:tabs>
          <w:tab w:val="num" w:pos="4320"/>
        </w:tabs>
        <w:ind w:left="4320" w:hanging="360"/>
      </w:pPr>
    </w:lvl>
    <w:lvl w:ilvl="6" w:tplc="B3961E10" w:tentative="1">
      <w:start w:val="1"/>
      <w:numFmt w:val="decimal"/>
      <w:lvlText w:val="%7."/>
      <w:lvlJc w:val="left"/>
      <w:pPr>
        <w:tabs>
          <w:tab w:val="num" w:pos="5040"/>
        </w:tabs>
        <w:ind w:left="5040" w:hanging="360"/>
      </w:pPr>
    </w:lvl>
    <w:lvl w:ilvl="7" w:tplc="AB543A60" w:tentative="1">
      <w:start w:val="1"/>
      <w:numFmt w:val="decimal"/>
      <w:lvlText w:val="%8."/>
      <w:lvlJc w:val="left"/>
      <w:pPr>
        <w:tabs>
          <w:tab w:val="num" w:pos="5760"/>
        </w:tabs>
        <w:ind w:left="5760" w:hanging="360"/>
      </w:pPr>
    </w:lvl>
    <w:lvl w:ilvl="8" w:tplc="CEA4038C" w:tentative="1">
      <w:start w:val="1"/>
      <w:numFmt w:val="decimal"/>
      <w:lvlText w:val="%9."/>
      <w:lvlJc w:val="left"/>
      <w:pPr>
        <w:tabs>
          <w:tab w:val="num" w:pos="6480"/>
        </w:tabs>
        <w:ind w:left="6480" w:hanging="360"/>
      </w:pPr>
    </w:lvl>
  </w:abstractNum>
  <w:abstractNum w:abstractNumId="24" w15:restartNumberingAfterBreak="0">
    <w:nsid w:val="4D242BD0"/>
    <w:multiLevelType w:val="hybridMultilevel"/>
    <w:tmpl w:val="31BEA3D2"/>
    <w:lvl w:ilvl="0" w:tplc="0B4250AC">
      <w:start w:val="1"/>
      <w:numFmt w:val="bullet"/>
      <w:lvlText w:val=""/>
      <w:lvlJc w:val="left"/>
      <w:pPr>
        <w:tabs>
          <w:tab w:val="num" w:pos="720"/>
        </w:tabs>
        <w:ind w:left="720" w:hanging="360"/>
      </w:pPr>
      <w:rPr>
        <w:rFonts w:ascii="Symbol" w:hAnsi="Symbol" w:hint="default"/>
        <w:sz w:val="20"/>
      </w:rPr>
    </w:lvl>
    <w:lvl w:ilvl="1" w:tplc="465A645C" w:tentative="1">
      <w:start w:val="1"/>
      <w:numFmt w:val="bullet"/>
      <w:lvlText w:val=""/>
      <w:lvlJc w:val="left"/>
      <w:pPr>
        <w:tabs>
          <w:tab w:val="num" w:pos="1440"/>
        </w:tabs>
        <w:ind w:left="1440" w:hanging="360"/>
      </w:pPr>
      <w:rPr>
        <w:rFonts w:ascii="Symbol" w:hAnsi="Symbol" w:hint="default"/>
        <w:sz w:val="20"/>
      </w:rPr>
    </w:lvl>
    <w:lvl w:ilvl="2" w:tplc="76B4539A" w:tentative="1">
      <w:start w:val="1"/>
      <w:numFmt w:val="bullet"/>
      <w:lvlText w:val=""/>
      <w:lvlJc w:val="left"/>
      <w:pPr>
        <w:tabs>
          <w:tab w:val="num" w:pos="2160"/>
        </w:tabs>
        <w:ind w:left="2160" w:hanging="360"/>
      </w:pPr>
      <w:rPr>
        <w:rFonts w:ascii="Symbol" w:hAnsi="Symbol" w:hint="default"/>
        <w:sz w:val="20"/>
      </w:rPr>
    </w:lvl>
    <w:lvl w:ilvl="3" w:tplc="BE0C58E8" w:tentative="1">
      <w:start w:val="1"/>
      <w:numFmt w:val="bullet"/>
      <w:lvlText w:val=""/>
      <w:lvlJc w:val="left"/>
      <w:pPr>
        <w:tabs>
          <w:tab w:val="num" w:pos="2880"/>
        </w:tabs>
        <w:ind w:left="2880" w:hanging="360"/>
      </w:pPr>
      <w:rPr>
        <w:rFonts w:ascii="Symbol" w:hAnsi="Symbol" w:hint="default"/>
        <w:sz w:val="20"/>
      </w:rPr>
    </w:lvl>
    <w:lvl w:ilvl="4" w:tplc="53AEB18A" w:tentative="1">
      <w:start w:val="1"/>
      <w:numFmt w:val="bullet"/>
      <w:lvlText w:val=""/>
      <w:lvlJc w:val="left"/>
      <w:pPr>
        <w:tabs>
          <w:tab w:val="num" w:pos="3600"/>
        </w:tabs>
        <w:ind w:left="3600" w:hanging="360"/>
      </w:pPr>
      <w:rPr>
        <w:rFonts w:ascii="Symbol" w:hAnsi="Symbol" w:hint="default"/>
        <w:sz w:val="20"/>
      </w:rPr>
    </w:lvl>
    <w:lvl w:ilvl="5" w:tplc="8F32ED64" w:tentative="1">
      <w:start w:val="1"/>
      <w:numFmt w:val="bullet"/>
      <w:lvlText w:val=""/>
      <w:lvlJc w:val="left"/>
      <w:pPr>
        <w:tabs>
          <w:tab w:val="num" w:pos="4320"/>
        </w:tabs>
        <w:ind w:left="4320" w:hanging="360"/>
      </w:pPr>
      <w:rPr>
        <w:rFonts w:ascii="Symbol" w:hAnsi="Symbol" w:hint="default"/>
        <w:sz w:val="20"/>
      </w:rPr>
    </w:lvl>
    <w:lvl w:ilvl="6" w:tplc="DA78CC1C" w:tentative="1">
      <w:start w:val="1"/>
      <w:numFmt w:val="bullet"/>
      <w:lvlText w:val=""/>
      <w:lvlJc w:val="left"/>
      <w:pPr>
        <w:tabs>
          <w:tab w:val="num" w:pos="5040"/>
        </w:tabs>
        <w:ind w:left="5040" w:hanging="360"/>
      </w:pPr>
      <w:rPr>
        <w:rFonts w:ascii="Symbol" w:hAnsi="Symbol" w:hint="default"/>
        <w:sz w:val="20"/>
      </w:rPr>
    </w:lvl>
    <w:lvl w:ilvl="7" w:tplc="DBD2C10C" w:tentative="1">
      <w:start w:val="1"/>
      <w:numFmt w:val="bullet"/>
      <w:lvlText w:val=""/>
      <w:lvlJc w:val="left"/>
      <w:pPr>
        <w:tabs>
          <w:tab w:val="num" w:pos="5760"/>
        </w:tabs>
        <w:ind w:left="5760" w:hanging="360"/>
      </w:pPr>
      <w:rPr>
        <w:rFonts w:ascii="Symbol" w:hAnsi="Symbol" w:hint="default"/>
        <w:sz w:val="20"/>
      </w:rPr>
    </w:lvl>
    <w:lvl w:ilvl="8" w:tplc="9DDA5764"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A17AFC"/>
    <w:multiLevelType w:val="hybridMultilevel"/>
    <w:tmpl w:val="D1B00AAE"/>
    <w:lvl w:ilvl="0" w:tplc="216A5BD0">
      <w:start w:val="1"/>
      <w:numFmt w:val="bullet"/>
      <w:lvlText w:val=""/>
      <w:lvlJc w:val="left"/>
      <w:pPr>
        <w:ind w:left="720" w:hanging="360"/>
      </w:pPr>
      <w:rPr>
        <w:rFonts w:ascii="Symbol" w:hAnsi="Symbol" w:hint="default"/>
      </w:rPr>
    </w:lvl>
    <w:lvl w:ilvl="1" w:tplc="8EA850E8">
      <w:start w:val="1"/>
      <w:numFmt w:val="bullet"/>
      <w:lvlText w:val=""/>
      <w:lvlJc w:val="left"/>
      <w:pPr>
        <w:ind w:left="1440" w:hanging="360"/>
      </w:pPr>
      <w:rPr>
        <w:rFonts w:ascii="Symbol" w:hAnsi="Symbol" w:hint="default"/>
      </w:rPr>
    </w:lvl>
    <w:lvl w:ilvl="2" w:tplc="63EE1440">
      <w:start w:val="1"/>
      <w:numFmt w:val="bullet"/>
      <w:lvlText w:val=""/>
      <w:lvlJc w:val="left"/>
      <w:pPr>
        <w:ind w:left="2160" w:hanging="360"/>
      </w:pPr>
      <w:rPr>
        <w:rFonts w:ascii="Wingdings" w:hAnsi="Wingdings" w:hint="default"/>
      </w:rPr>
    </w:lvl>
    <w:lvl w:ilvl="3" w:tplc="25A0F788">
      <w:start w:val="1"/>
      <w:numFmt w:val="bullet"/>
      <w:lvlText w:val=""/>
      <w:lvlJc w:val="left"/>
      <w:pPr>
        <w:ind w:left="2880" w:hanging="360"/>
      </w:pPr>
      <w:rPr>
        <w:rFonts w:ascii="Symbol" w:hAnsi="Symbol" w:hint="default"/>
      </w:rPr>
    </w:lvl>
    <w:lvl w:ilvl="4" w:tplc="DF8A6382">
      <w:start w:val="1"/>
      <w:numFmt w:val="bullet"/>
      <w:lvlText w:val="o"/>
      <w:lvlJc w:val="left"/>
      <w:pPr>
        <w:ind w:left="3600" w:hanging="360"/>
      </w:pPr>
      <w:rPr>
        <w:rFonts w:ascii="Courier New" w:hAnsi="Courier New" w:hint="default"/>
      </w:rPr>
    </w:lvl>
    <w:lvl w:ilvl="5" w:tplc="F6F0F98A">
      <w:start w:val="1"/>
      <w:numFmt w:val="bullet"/>
      <w:lvlText w:val=""/>
      <w:lvlJc w:val="left"/>
      <w:pPr>
        <w:ind w:left="4320" w:hanging="360"/>
      </w:pPr>
      <w:rPr>
        <w:rFonts w:ascii="Wingdings" w:hAnsi="Wingdings" w:hint="default"/>
      </w:rPr>
    </w:lvl>
    <w:lvl w:ilvl="6" w:tplc="D92C1EF0">
      <w:start w:val="1"/>
      <w:numFmt w:val="bullet"/>
      <w:lvlText w:val=""/>
      <w:lvlJc w:val="left"/>
      <w:pPr>
        <w:ind w:left="5040" w:hanging="360"/>
      </w:pPr>
      <w:rPr>
        <w:rFonts w:ascii="Symbol" w:hAnsi="Symbol" w:hint="default"/>
      </w:rPr>
    </w:lvl>
    <w:lvl w:ilvl="7" w:tplc="5A74AE9E">
      <w:start w:val="1"/>
      <w:numFmt w:val="bullet"/>
      <w:lvlText w:val="o"/>
      <w:lvlJc w:val="left"/>
      <w:pPr>
        <w:ind w:left="5760" w:hanging="360"/>
      </w:pPr>
      <w:rPr>
        <w:rFonts w:ascii="Courier New" w:hAnsi="Courier New" w:hint="default"/>
      </w:rPr>
    </w:lvl>
    <w:lvl w:ilvl="8" w:tplc="7A6C2814">
      <w:start w:val="1"/>
      <w:numFmt w:val="bullet"/>
      <w:lvlText w:val=""/>
      <w:lvlJc w:val="left"/>
      <w:pPr>
        <w:ind w:left="6480" w:hanging="360"/>
      </w:pPr>
      <w:rPr>
        <w:rFonts w:ascii="Wingdings" w:hAnsi="Wingdings" w:hint="default"/>
      </w:rPr>
    </w:lvl>
  </w:abstractNum>
  <w:abstractNum w:abstractNumId="26" w15:restartNumberingAfterBreak="0">
    <w:nsid w:val="539962C3"/>
    <w:multiLevelType w:val="hybridMultilevel"/>
    <w:tmpl w:val="429A6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050728"/>
    <w:multiLevelType w:val="hybridMultilevel"/>
    <w:tmpl w:val="77743580"/>
    <w:lvl w:ilvl="0" w:tplc="344A769E">
      <w:start w:val="1"/>
      <w:numFmt w:val="bullet"/>
      <w:lvlText w:val=""/>
      <w:lvlJc w:val="left"/>
      <w:pPr>
        <w:tabs>
          <w:tab w:val="num" w:pos="720"/>
        </w:tabs>
        <w:ind w:left="720" w:hanging="360"/>
      </w:pPr>
      <w:rPr>
        <w:rFonts w:ascii="Symbol" w:hAnsi="Symbol" w:hint="default"/>
        <w:sz w:val="20"/>
      </w:rPr>
    </w:lvl>
    <w:lvl w:ilvl="1" w:tplc="08920644" w:tentative="1">
      <w:start w:val="1"/>
      <w:numFmt w:val="bullet"/>
      <w:lvlText w:val=""/>
      <w:lvlJc w:val="left"/>
      <w:pPr>
        <w:tabs>
          <w:tab w:val="num" w:pos="1440"/>
        </w:tabs>
        <w:ind w:left="1440" w:hanging="360"/>
      </w:pPr>
      <w:rPr>
        <w:rFonts w:ascii="Symbol" w:hAnsi="Symbol" w:hint="default"/>
        <w:sz w:val="20"/>
      </w:rPr>
    </w:lvl>
    <w:lvl w:ilvl="2" w:tplc="9A6A57A0" w:tentative="1">
      <w:start w:val="1"/>
      <w:numFmt w:val="bullet"/>
      <w:lvlText w:val=""/>
      <w:lvlJc w:val="left"/>
      <w:pPr>
        <w:tabs>
          <w:tab w:val="num" w:pos="2160"/>
        </w:tabs>
        <w:ind w:left="2160" w:hanging="360"/>
      </w:pPr>
      <w:rPr>
        <w:rFonts w:ascii="Symbol" w:hAnsi="Symbol" w:hint="default"/>
        <w:sz w:val="20"/>
      </w:rPr>
    </w:lvl>
    <w:lvl w:ilvl="3" w:tplc="E746181E" w:tentative="1">
      <w:start w:val="1"/>
      <w:numFmt w:val="bullet"/>
      <w:lvlText w:val=""/>
      <w:lvlJc w:val="left"/>
      <w:pPr>
        <w:tabs>
          <w:tab w:val="num" w:pos="2880"/>
        </w:tabs>
        <w:ind w:left="2880" w:hanging="360"/>
      </w:pPr>
      <w:rPr>
        <w:rFonts w:ascii="Symbol" w:hAnsi="Symbol" w:hint="default"/>
        <w:sz w:val="20"/>
      </w:rPr>
    </w:lvl>
    <w:lvl w:ilvl="4" w:tplc="A120CD62" w:tentative="1">
      <w:start w:val="1"/>
      <w:numFmt w:val="bullet"/>
      <w:lvlText w:val=""/>
      <w:lvlJc w:val="left"/>
      <w:pPr>
        <w:tabs>
          <w:tab w:val="num" w:pos="3600"/>
        </w:tabs>
        <w:ind w:left="3600" w:hanging="360"/>
      </w:pPr>
      <w:rPr>
        <w:rFonts w:ascii="Symbol" w:hAnsi="Symbol" w:hint="default"/>
        <w:sz w:val="20"/>
      </w:rPr>
    </w:lvl>
    <w:lvl w:ilvl="5" w:tplc="E52696EA" w:tentative="1">
      <w:start w:val="1"/>
      <w:numFmt w:val="bullet"/>
      <w:lvlText w:val=""/>
      <w:lvlJc w:val="left"/>
      <w:pPr>
        <w:tabs>
          <w:tab w:val="num" w:pos="4320"/>
        </w:tabs>
        <w:ind w:left="4320" w:hanging="360"/>
      </w:pPr>
      <w:rPr>
        <w:rFonts w:ascii="Symbol" w:hAnsi="Symbol" w:hint="default"/>
        <w:sz w:val="20"/>
      </w:rPr>
    </w:lvl>
    <w:lvl w:ilvl="6" w:tplc="F50A09B8" w:tentative="1">
      <w:start w:val="1"/>
      <w:numFmt w:val="bullet"/>
      <w:lvlText w:val=""/>
      <w:lvlJc w:val="left"/>
      <w:pPr>
        <w:tabs>
          <w:tab w:val="num" w:pos="5040"/>
        </w:tabs>
        <w:ind w:left="5040" w:hanging="360"/>
      </w:pPr>
      <w:rPr>
        <w:rFonts w:ascii="Symbol" w:hAnsi="Symbol" w:hint="default"/>
        <w:sz w:val="20"/>
      </w:rPr>
    </w:lvl>
    <w:lvl w:ilvl="7" w:tplc="489E29E8" w:tentative="1">
      <w:start w:val="1"/>
      <w:numFmt w:val="bullet"/>
      <w:lvlText w:val=""/>
      <w:lvlJc w:val="left"/>
      <w:pPr>
        <w:tabs>
          <w:tab w:val="num" w:pos="5760"/>
        </w:tabs>
        <w:ind w:left="5760" w:hanging="360"/>
      </w:pPr>
      <w:rPr>
        <w:rFonts w:ascii="Symbol" w:hAnsi="Symbol" w:hint="default"/>
        <w:sz w:val="20"/>
      </w:rPr>
    </w:lvl>
    <w:lvl w:ilvl="8" w:tplc="EF067A4C"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983E50"/>
    <w:multiLevelType w:val="multilevel"/>
    <w:tmpl w:val="6F4646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9D1BD5"/>
    <w:multiLevelType w:val="hybridMultilevel"/>
    <w:tmpl w:val="EEBEA0D0"/>
    <w:lvl w:ilvl="0" w:tplc="57EA00E8">
      <w:start w:val="1"/>
      <w:numFmt w:val="bullet"/>
      <w:lvlText w:val=""/>
      <w:lvlJc w:val="left"/>
      <w:pPr>
        <w:tabs>
          <w:tab w:val="num" w:pos="720"/>
        </w:tabs>
        <w:ind w:left="720" w:hanging="360"/>
      </w:pPr>
      <w:rPr>
        <w:rFonts w:ascii="Symbol" w:hAnsi="Symbol" w:hint="default"/>
        <w:sz w:val="20"/>
      </w:rPr>
    </w:lvl>
    <w:lvl w:ilvl="1" w:tplc="14E63FBC" w:tentative="1">
      <w:start w:val="1"/>
      <w:numFmt w:val="bullet"/>
      <w:lvlText w:val=""/>
      <w:lvlJc w:val="left"/>
      <w:pPr>
        <w:tabs>
          <w:tab w:val="num" w:pos="1440"/>
        </w:tabs>
        <w:ind w:left="1440" w:hanging="360"/>
      </w:pPr>
      <w:rPr>
        <w:rFonts w:ascii="Symbol" w:hAnsi="Symbol" w:hint="default"/>
        <w:sz w:val="20"/>
      </w:rPr>
    </w:lvl>
    <w:lvl w:ilvl="2" w:tplc="84F081A8" w:tentative="1">
      <w:start w:val="1"/>
      <w:numFmt w:val="bullet"/>
      <w:lvlText w:val=""/>
      <w:lvlJc w:val="left"/>
      <w:pPr>
        <w:tabs>
          <w:tab w:val="num" w:pos="2160"/>
        </w:tabs>
        <w:ind w:left="2160" w:hanging="360"/>
      </w:pPr>
      <w:rPr>
        <w:rFonts w:ascii="Symbol" w:hAnsi="Symbol" w:hint="default"/>
        <w:sz w:val="20"/>
      </w:rPr>
    </w:lvl>
    <w:lvl w:ilvl="3" w:tplc="8BE43B82" w:tentative="1">
      <w:start w:val="1"/>
      <w:numFmt w:val="bullet"/>
      <w:lvlText w:val=""/>
      <w:lvlJc w:val="left"/>
      <w:pPr>
        <w:tabs>
          <w:tab w:val="num" w:pos="2880"/>
        </w:tabs>
        <w:ind w:left="2880" w:hanging="360"/>
      </w:pPr>
      <w:rPr>
        <w:rFonts w:ascii="Symbol" w:hAnsi="Symbol" w:hint="default"/>
        <w:sz w:val="20"/>
      </w:rPr>
    </w:lvl>
    <w:lvl w:ilvl="4" w:tplc="42F05E4E" w:tentative="1">
      <w:start w:val="1"/>
      <w:numFmt w:val="bullet"/>
      <w:lvlText w:val=""/>
      <w:lvlJc w:val="left"/>
      <w:pPr>
        <w:tabs>
          <w:tab w:val="num" w:pos="3600"/>
        </w:tabs>
        <w:ind w:left="3600" w:hanging="360"/>
      </w:pPr>
      <w:rPr>
        <w:rFonts w:ascii="Symbol" w:hAnsi="Symbol" w:hint="default"/>
        <w:sz w:val="20"/>
      </w:rPr>
    </w:lvl>
    <w:lvl w:ilvl="5" w:tplc="4CF48574" w:tentative="1">
      <w:start w:val="1"/>
      <w:numFmt w:val="bullet"/>
      <w:lvlText w:val=""/>
      <w:lvlJc w:val="left"/>
      <w:pPr>
        <w:tabs>
          <w:tab w:val="num" w:pos="4320"/>
        </w:tabs>
        <w:ind w:left="4320" w:hanging="360"/>
      </w:pPr>
      <w:rPr>
        <w:rFonts w:ascii="Symbol" w:hAnsi="Symbol" w:hint="default"/>
        <w:sz w:val="20"/>
      </w:rPr>
    </w:lvl>
    <w:lvl w:ilvl="6" w:tplc="312CDFF0" w:tentative="1">
      <w:start w:val="1"/>
      <w:numFmt w:val="bullet"/>
      <w:lvlText w:val=""/>
      <w:lvlJc w:val="left"/>
      <w:pPr>
        <w:tabs>
          <w:tab w:val="num" w:pos="5040"/>
        </w:tabs>
        <w:ind w:left="5040" w:hanging="360"/>
      </w:pPr>
      <w:rPr>
        <w:rFonts w:ascii="Symbol" w:hAnsi="Symbol" w:hint="default"/>
        <w:sz w:val="20"/>
      </w:rPr>
    </w:lvl>
    <w:lvl w:ilvl="7" w:tplc="792C11D6" w:tentative="1">
      <w:start w:val="1"/>
      <w:numFmt w:val="bullet"/>
      <w:lvlText w:val=""/>
      <w:lvlJc w:val="left"/>
      <w:pPr>
        <w:tabs>
          <w:tab w:val="num" w:pos="5760"/>
        </w:tabs>
        <w:ind w:left="5760" w:hanging="360"/>
      </w:pPr>
      <w:rPr>
        <w:rFonts w:ascii="Symbol" w:hAnsi="Symbol" w:hint="default"/>
        <w:sz w:val="20"/>
      </w:rPr>
    </w:lvl>
    <w:lvl w:ilvl="8" w:tplc="BA58460E"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F96547"/>
    <w:multiLevelType w:val="hybridMultilevel"/>
    <w:tmpl w:val="FFFFFFFF"/>
    <w:lvl w:ilvl="0" w:tplc="2A346A1E">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EB50F6DE">
      <w:start w:val="1"/>
      <w:numFmt w:val="bullet"/>
      <w:lvlText w:val=""/>
      <w:lvlJc w:val="left"/>
      <w:pPr>
        <w:ind w:left="2520" w:hanging="360"/>
      </w:pPr>
      <w:rPr>
        <w:rFonts w:ascii="Wingdings" w:hAnsi="Wingdings" w:hint="default"/>
      </w:rPr>
    </w:lvl>
    <w:lvl w:ilvl="3" w:tplc="2EACCD7A">
      <w:start w:val="1"/>
      <w:numFmt w:val="bullet"/>
      <w:lvlText w:val=""/>
      <w:lvlJc w:val="left"/>
      <w:pPr>
        <w:ind w:left="3240" w:hanging="360"/>
      </w:pPr>
      <w:rPr>
        <w:rFonts w:ascii="Symbol" w:hAnsi="Symbol" w:hint="default"/>
      </w:rPr>
    </w:lvl>
    <w:lvl w:ilvl="4" w:tplc="7E90FF68">
      <w:start w:val="1"/>
      <w:numFmt w:val="bullet"/>
      <w:lvlText w:val="o"/>
      <w:lvlJc w:val="left"/>
      <w:pPr>
        <w:ind w:left="3960" w:hanging="360"/>
      </w:pPr>
      <w:rPr>
        <w:rFonts w:ascii="Courier New" w:hAnsi="Courier New" w:hint="default"/>
      </w:rPr>
    </w:lvl>
    <w:lvl w:ilvl="5" w:tplc="CCC686FC">
      <w:start w:val="1"/>
      <w:numFmt w:val="bullet"/>
      <w:lvlText w:val=""/>
      <w:lvlJc w:val="left"/>
      <w:pPr>
        <w:ind w:left="4680" w:hanging="360"/>
      </w:pPr>
      <w:rPr>
        <w:rFonts w:ascii="Wingdings" w:hAnsi="Wingdings" w:hint="default"/>
      </w:rPr>
    </w:lvl>
    <w:lvl w:ilvl="6" w:tplc="D930C6A8">
      <w:start w:val="1"/>
      <w:numFmt w:val="bullet"/>
      <w:lvlText w:val=""/>
      <w:lvlJc w:val="left"/>
      <w:pPr>
        <w:ind w:left="5400" w:hanging="360"/>
      </w:pPr>
      <w:rPr>
        <w:rFonts w:ascii="Symbol" w:hAnsi="Symbol" w:hint="default"/>
      </w:rPr>
    </w:lvl>
    <w:lvl w:ilvl="7" w:tplc="CB729008">
      <w:start w:val="1"/>
      <w:numFmt w:val="bullet"/>
      <w:lvlText w:val="o"/>
      <w:lvlJc w:val="left"/>
      <w:pPr>
        <w:ind w:left="6120" w:hanging="360"/>
      </w:pPr>
      <w:rPr>
        <w:rFonts w:ascii="Courier New" w:hAnsi="Courier New" w:hint="default"/>
      </w:rPr>
    </w:lvl>
    <w:lvl w:ilvl="8" w:tplc="ECEA5470">
      <w:start w:val="1"/>
      <w:numFmt w:val="bullet"/>
      <w:lvlText w:val=""/>
      <w:lvlJc w:val="left"/>
      <w:pPr>
        <w:ind w:left="6840" w:hanging="360"/>
      </w:pPr>
      <w:rPr>
        <w:rFonts w:ascii="Wingdings" w:hAnsi="Wingdings" w:hint="default"/>
      </w:rPr>
    </w:lvl>
  </w:abstractNum>
  <w:abstractNum w:abstractNumId="31" w15:restartNumberingAfterBreak="0">
    <w:nsid w:val="5E07756F"/>
    <w:multiLevelType w:val="hybridMultilevel"/>
    <w:tmpl w:val="C448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84CFD"/>
    <w:multiLevelType w:val="hybridMultilevel"/>
    <w:tmpl w:val="8870947A"/>
    <w:lvl w:ilvl="0" w:tplc="83D8722E">
      <w:start w:val="1"/>
      <w:numFmt w:val="decimal"/>
      <w:lvlText w:val="%1."/>
      <w:lvlJc w:val="left"/>
      <w:pPr>
        <w:tabs>
          <w:tab w:val="num" w:pos="720"/>
        </w:tabs>
        <w:ind w:left="720" w:hanging="360"/>
      </w:pPr>
    </w:lvl>
    <w:lvl w:ilvl="1" w:tplc="E6A4C080" w:tentative="1">
      <w:start w:val="1"/>
      <w:numFmt w:val="decimal"/>
      <w:lvlText w:val="%2."/>
      <w:lvlJc w:val="left"/>
      <w:pPr>
        <w:tabs>
          <w:tab w:val="num" w:pos="1440"/>
        </w:tabs>
        <w:ind w:left="1440" w:hanging="360"/>
      </w:pPr>
    </w:lvl>
    <w:lvl w:ilvl="2" w:tplc="951A6EA8" w:tentative="1">
      <w:start w:val="1"/>
      <w:numFmt w:val="decimal"/>
      <w:lvlText w:val="%3."/>
      <w:lvlJc w:val="left"/>
      <w:pPr>
        <w:tabs>
          <w:tab w:val="num" w:pos="2160"/>
        </w:tabs>
        <w:ind w:left="2160" w:hanging="360"/>
      </w:pPr>
    </w:lvl>
    <w:lvl w:ilvl="3" w:tplc="9E687694" w:tentative="1">
      <w:start w:val="1"/>
      <w:numFmt w:val="decimal"/>
      <w:lvlText w:val="%4."/>
      <w:lvlJc w:val="left"/>
      <w:pPr>
        <w:tabs>
          <w:tab w:val="num" w:pos="2880"/>
        </w:tabs>
        <w:ind w:left="2880" w:hanging="360"/>
      </w:pPr>
    </w:lvl>
    <w:lvl w:ilvl="4" w:tplc="9B64D1C2" w:tentative="1">
      <w:start w:val="1"/>
      <w:numFmt w:val="decimal"/>
      <w:lvlText w:val="%5."/>
      <w:lvlJc w:val="left"/>
      <w:pPr>
        <w:tabs>
          <w:tab w:val="num" w:pos="3600"/>
        </w:tabs>
        <w:ind w:left="3600" w:hanging="360"/>
      </w:pPr>
    </w:lvl>
    <w:lvl w:ilvl="5" w:tplc="78BC5D9C" w:tentative="1">
      <w:start w:val="1"/>
      <w:numFmt w:val="decimal"/>
      <w:lvlText w:val="%6."/>
      <w:lvlJc w:val="left"/>
      <w:pPr>
        <w:tabs>
          <w:tab w:val="num" w:pos="4320"/>
        </w:tabs>
        <w:ind w:left="4320" w:hanging="360"/>
      </w:pPr>
    </w:lvl>
    <w:lvl w:ilvl="6" w:tplc="97681F76" w:tentative="1">
      <w:start w:val="1"/>
      <w:numFmt w:val="decimal"/>
      <w:lvlText w:val="%7."/>
      <w:lvlJc w:val="left"/>
      <w:pPr>
        <w:tabs>
          <w:tab w:val="num" w:pos="5040"/>
        </w:tabs>
        <w:ind w:left="5040" w:hanging="360"/>
      </w:pPr>
    </w:lvl>
    <w:lvl w:ilvl="7" w:tplc="683C2498" w:tentative="1">
      <w:start w:val="1"/>
      <w:numFmt w:val="decimal"/>
      <w:lvlText w:val="%8."/>
      <w:lvlJc w:val="left"/>
      <w:pPr>
        <w:tabs>
          <w:tab w:val="num" w:pos="5760"/>
        </w:tabs>
        <w:ind w:left="5760" w:hanging="360"/>
      </w:pPr>
    </w:lvl>
    <w:lvl w:ilvl="8" w:tplc="1D96734E" w:tentative="1">
      <w:start w:val="1"/>
      <w:numFmt w:val="decimal"/>
      <w:lvlText w:val="%9."/>
      <w:lvlJc w:val="left"/>
      <w:pPr>
        <w:tabs>
          <w:tab w:val="num" w:pos="6480"/>
        </w:tabs>
        <w:ind w:left="6480" w:hanging="360"/>
      </w:pPr>
    </w:lvl>
  </w:abstractNum>
  <w:abstractNum w:abstractNumId="33" w15:restartNumberingAfterBreak="0">
    <w:nsid w:val="60FC75F4"/>
    <w:multiLevelType w:val="hybridMultilevel"/>
    <w:tmpl w:val="1B469B6E"/>
    <w:lvl w:ilvl="0" w:tplc="D17070B2">
      <w:start w:val="1"/>
      <w:numFmt w:val="decimal"/>
      <w:lvlText w:val="%1."/>
      <w:lvlJc w:val="left"/>
      <w:pPr>
        <w:ind w:left="360" w:hanging="360"/>
      </w:pPr>
      <w:rPr>
        <w:b/>
        <w:bCs/>
      </w:rPr>
    </w:lvl>
    <w:lvl w:ilvl="1" w:tplc="B588BE08">
      <w:start w:val="1"/>
      <w:numFmt w:val="bullet"/>
      <w:lvlText w:val=""/>
      <w:lvlJc w:val="left"/>
      <w:pPr>
        <w:ind w:left="1080" w:hanging="360"/>
      </w:pPr>
      <w:rPr>
        <w:rFonts w:ascii="Symbol" w:hAnsi="Symbol" w:hint="default"/>
      </w:rPr>
    </w:lvl>
    <w:lvl w:ilvl="2" w:tplc="B40849BE" w:tentative="1">
      <w:start w:val="1"/>
      <w:numFmt w:val="bullet"/>
      <w:lvlText w:val="o"/>
      <w:lvlJc w:val="left"/>
      <w:pPr>
        <w:ind w:left="1800" w:hanging="180"/>
      </w:pPr>
      <w:rPr>
        <w:rFonts w:ascii="Courier New" w:hAnsi="Courier New" w:hint="default"/>
      </w:rPr>
    </w:lvl>
    <w:lvl w:ilvl="3" w:tplc="651677C4" w:tentative="1">
      <w:start w:val="1"/>
      <w:numFmt w:val="decimal"/>
      <w:lvlText w:val="%4."/>
      <w:lvlJc w:val="left"/>
      <w:pPr>
        <w:ind w:left="2520" w:hanging="360"/>
      </w:pPr>
    </w:lvl>
    <w:lvl w:ilvl="4" w:tplc="1D6E74E8" w:tentative="1">
      <w:start w:val="1"/>
      <w:numFmt w:val="lowerLetter"/>
      <w:lvlText w:val="%5."/>
      <w:lvlJc w:val="left"/>
      <w:pPr>
        <w:ind w:left="3240" w:hanging="360"/>
      </w:pPr>
    </w:lvl>
    <w:lvl w:ilvl="5" w:tplc="5AAAB732" w:tentative="1">
      <w:start w:val="1"/>
      <w:numFmt w:val="lowerRoman"/>
      <w:lvlText w:val="%6."/>
      <w:lvlJc w:val="right"/>
      <w:pPr>
        <w:ind w:left="3960" w:hanging="180"/>
      </w:pPr>
    </w:lvl>
    <w:lvl w:ilvl="6" w:tplc="88803A94" w:tentative="1">
      <w:start w:val="1"/>
      <w:numFmt w:val="decimal"/>
      <w:lvlText w:val="%7."/>
      <w:lvlJc w:val="left"/>
      <w:pPr>
        <w:ind w:left="4680" w:hanging="360"/>
      </w:pPr>
    </w:lvl>
    <w:lvl w:ilvl="7" w:tplc="B4CC77DC" w:tentative="1">
      <w:start w:val="1"/>
      <w:numFmt w:val="lowerLetter"/>
      <w:lvlText w:val="%8."/>
      <w:lvlJc w:val="left"/>
      <w:pPr>
        <w:ind w:left="5400" w:hanging="360"/>
      </w:pPr>
    </w:lvl>
    <w:lvl w:ilvl="8" w:tplc="A4000B32" w:tentative="1">
      <w:start w:val="1"/>
      <w:numFmt w:val="lowerRoman"/>
      <w:lvlText w:val="%9."/>
      <w:lvlJc w:val="right"/>
      <w:pPr>
        <w:ind w:left="6120" w:hanging="180"/>
      </w:pPr>
    </w:lvl>
  </w:abstractNum>
  <w:abstractNum w:abstractNumId="34" w15:restartNumberingAfterBreak="0">
    <w:nsid w:val="61D73B55"/>
    <w:multiLevelType w:val="hybridMultilevel"/>
    <w:tmpl w:val="FA4CB836"/>
    <w:lvl w:ilvl="0" w:tplc="9C7E1EA8">
      <w:start w:val="1"/>
      <w:numFmt w:val="bullet"/>
      <w:lvlText w:val=""/>
      <w:lvlJc w:val="left"/>
      <w:pPr>
        <w:tabs>
          <w:tab w:val="num" w:pos="720"/>
        </w:tabs>
        <w:ind w:left="720" w:hanging="360"/>
      </w:pPr>
      <w:rPr>
        <w:rFonts w:ascii="Symbol" w:hAnsi="Symbol" w:hint="default"/>
        <w:sz w:val="20"/>
      </w:rPr>
    </w:lvl>
    <w:lvl w:ilvl="1" w:tplc="7EA8603A" w:tentative="1">
      <w:start w:val="1"/>
      <w:numFmt w:val="bullet"/>
      <w:lvlText w:val=""/>
      <w:lvlJc w:val="left"/>
      <w:pPr>
        <w:tabs>
          <w:tab w:val="num" w:pos="1440"/>
        </w:tabs>
        <w:ind w:left="1440" w:hanging="360"/>
      </w:pPr>
      <w:rPr>
        <w:rFonts w:ascii="Symbol" w:hAnsi="Symbol" w:hint="default"/>
        <w:sz w:val="20"/>
      </w:rPr>
    </w:lvl>
    <w:lvl w:ilvl="2" w:tplc="19FE6752" w:tentative="1">
      <w:start w:val="1"/>
      <w:numFmt w:val="bullet"/>
      <w:lvlText w:val=""/>
      <w:lvlJc w:val="left"/>
      <w:pPr>
        <w:tabs>
          <w:tab w:val="num" w:pos="2160"/>
        </w:tabs>
        <w:ind w:left="2160" w:hanging="360"/>
      </w:pPr>
      <w:rPr>
        <w:rFonts w:ascii="Symbol" w:hAnsi="Symbol" w:hint="default"/>
        <w:sz w:val="20"/>
      </w:rPr>
    </w:lvl>
    <w:lvl w:ilvl="3" w:tplc="4FFAB972" w:tentative="1">
      <w:start w:val="1"/>
      <w:numFmt w:val="bullet"/>
      <w:lvlText w:val=""/>
      <w:lvlJc w:val="left"/>
      <w:pPr>
        <w:tabs>
          <w:tab w:val="num" w:pos="2880"/>
        </w:tabs>
        <w:ind w:left="2880" w:hanging="360"/>
      </w:pPr>
      <w:rPr>
        <w:rFonts w:ascii="Symbol" w:hAnsi="Symbol" w:hint="default"/>
        <w:sz w:val="20"/>
      </w:rPr>
    </w:lvl>
    <w:lvl w:ilvl="4" w:tplc="C90C74D8" w:tentative="1">
      <w:start w:val="1"/>
      <w:numFmt w:val="bullet"/>
      <w:lvlText w:val=""/>
      <w:lvlJc w:val="left"/>
      <w:pPr>
        <w:tabs>
          <w:tab w:val="num" w:pos="3600"/>
        </w:tabs>
        <w:ind w:left="3600" w:hanging="360"/>
      </w:pPr>
      <w:rPr>
        <w:rFonts w:ascii="Symbol" w:hAnsi="Symbol" w:hint="default"/>
        <w:sz w:val="20"/>
      </w:rPr>
    </w:lvl>
    <w:lvl w:ilvl="5" w:tplc="F300CACE" w:tentative="1">
      <w:start w:val="1"/>
      <w:numFmt w:val="bullet"/>
      <w:lvlText w:val=""/>
      <w:lvlJc w:val="left"/>
      <w:pPr>
        <w:tabs>
          <w:tab w:val="num" w:pos="4320"/>
        </w:tabs>
        <w:ind w:left="4320" w:hanging="360"/>
      </w:pPr>
      <w:rPr>
        <w:rFonts w:ascii="Symbol" w:hAnsi="Symbol" w:hint="default"/>
        <w:sz w:val="20"/>
      </w:rPr>
    </w:lvl>
    <w:lvl w:ilvl="6" w:tplc="F5320D64" w:tentative="1">
      <w:start w:val="1"/>
      <w:numFmt w:val="bullet"/>
      <w:lvlText w:val=""/>
      <w:lvlJc w:val="left"/>
      <w:pPr>
        <w:tabs>
          <w:tab w:val="num" w:pos="5040"/>
        </w:tabs>
        <w:ind w:left="5040" w:hanging="360"/>
      </w:pPr>
      <w:rPr>
        <w:rFonts w:ascii="Symbol" w:hAnsi="Symbol" w:hint="default"/>
        <w:sz w:val="20"/>
      </w:rPr>
    </w:lvl>
    <w:lvl w:ilvl="7" w:tplc="2A58D5C8" w:tentative="1">
      <w:start w:val="1"/>
      <w:numFmt w:val="bullet"/>
      <w:lvlText w:val=""/>
      <w:lvlJc w:val="left"/>
      <w:pPr>
        <w:tabs>
          <w:tab w:val="num" w:pos="5760"/>
        </w:tabs>
        <w:ind w:left="5760" w:hanging="360"/>
      </w:pPr>
      <w:rPr>
        <w:rFonts w:ascii="Symbol" w:hAnsi="Symbol" w:hint="default"/>
        <w:sz w:val="20"/>
      </w:rPr>
    </w:lvl>
    <w:lvl w:ilvl="8" w:tplc="0DE66E74"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DB6BED"/>
    <w:multiLevelType w:val="hybridMultilevel"/>
    <w:tmpl w:val="578C02A2"/>
    <w:lvl w:ilvl="0" w:tplc="9AE604BC">
      <w:start w:val="1"/>
      <w:numFmt w:val="bullet"/>
      <w:lvlText w:val=""/>
      <w:lvlJc w:val="left"/>
      <w:pPr>
        <w:tabs>
          <w:tab w:val="num" w:pos="720"/>
        </w:tabs>
        <w:ind w:left="720" w:hanging="360"/>
      </w:pPr>
      <w:rPr>
        <w:rFonts w:ascii="Symbol" w:hAnsi="Symbol" w:hint="default"/>
        <w:sz w:val="20"/>
      </w:rPr>
    </w:lvl>
    <w:lvl w:ilvl="1" w:tplc="DAFA4EBA">
      <w:start w:val="1"/>
      <w:numFmt w:val="bullet"/>
      <w:lvlText w:val=""/>
      <w:lvlJc w:val="left"/>
      <w:pPr>
        <w:tabs>
          <w:tab w:val="num" w:pos="1440"/>
        </w:tabs>
        <w:ind w:left="1440" w:hanging="360"/>
      </w:pPr>
      <w:rPr>
        <w:rFonts w:ascii="Symbol" w:hAnsi="Symbol" w:hint="default"/>
        <w:sz w:val="20"/>
      </w:rPr>
    </w:lvl>
    <w:lvl w:ilvl="2" w:tplc="9EA49FDE" w:tentative="1">
      <w:start w:val="1"/>
      <w:numFmt w:val="bullet"/>
      <w:lvlText w:val=""/>
      <w:lvlJc w:val="left"/>
      <w:pPr>
        <w:tabs>
          <w:tab w:val="num" w:pos="2160"/>
        </w:tabs>
        <w:ind w:left="2160" w:hanging="360"/>
      </w:pPr>
      <w:rPr>
        <w:rFonts w:ascii="Symbol" w:hAnsi="Symbol" w:hint="default"/>
        <w:sz w:val="20"/>
      </w:rPr>
    </w:lvl>
    <w:lvl w:ilvl="3" w:tplc="864C72E8" w:tentative="1">
      <w:start w:val="1"/>
      <w:numFmt w:val="bullet"/>
      <w:lvlText w:val=""/>
      <w:lvlJc w:val="left"/>
      <w:pPr>
        <w:tabs>
          <w:tab w:val="num" w:pos="2880"/>
        </w:tabs>
        <w:ind w:left="2880" w:hanging="360"/>
      </w:pPr>
      <w:rPr>
        <w:rFonts w:ascii="Symbol" w:hAnsi="Symbol" w:hint="default"/>
        <w:sz w:val="20"/>
      </w:rPr>
    </w:lvl>
    <w:lvl w:ilvl="4" w:tplc="B4D27DCE" w:tentative="1">
      <w:start w:val="1"/>
      <w:numFmt w:val="bullet"/>
      <w:lvlText w:val=""/>
      <w:lvlJc w:val="left"/>
      <w:pPr>
        <w:tabs>
          <w:tab w:val="num" w:pos="3600"/>
        </w:tabs>
        <w:ind w:left="3600" w:hanging="360"/>
      </w:pPr>
      <w:rPr>
        <w:rFonts w:ascii="Symbol" w:hAnsi="Symbol" w:hint="default"/>
        <w:sz w:val="20"/>
      </w:rPr>
    </w:lvl>
    <w:lvl w:ilvl="5" w:tplc="D2384E7C" w:tentative="1">
      <w:start w:val="1"/>
      <w:numFmt w:val="bullet"/>
      <w:lvlText w:val=""/>
      <w:lvlJc w:val="left"/>
      <w:pPr>
        <w:tabs>
          <w:tab w:val="num" w:pos="4320"/>
        </w:tabs>
        <w:ind w:left="4320" w:hanging="360"/>
      </w:pPr>
      <w:rPr>
        <w:rFonts w:ascii="Symbol" w:hAnsi="Symbol" w:hint="default"/>
        <w:sz w:val="20"/>
      </w:rPr>
    </w:lvl>
    <w:lvl w:ilvl="6" w:tplc="5614A25E" w:tentative="1">
      <w:start w:val="1"/>
      <w:numFmt w:val="bullet"/>
      <w:lvlText w:val=""/>
      <w:lvlJc w:val="left"/>
      <w:pPr>
        <w:tabs>
          <w:tab w:val="num" w:pos="5040"/>
        </w:tabs>
        <w:ind w:left="5040" w:hanging="360"/>
      </w:pPr>
      <w:rPr>
        <w:rFonts w:ascii="Symbol" w:hAnsi="Symbol" w:hint="default"/>
        <w:sz w:val="20"/>
      </w:rPr>
    </w:lvl>
    <w:lvl w:ilvl="7" w:tplc="8154EAE8" w:tentative="1">
      <w:start w:val="1"/>
      <w:numFmt w:val="bullet"/>
      <w:lvlText w:val=""/>
      <w:lvlJc w:val="left"/>
      <w:pPr>
        <w:tabs>
          <w:tab w:val="num" w:pos="5760"/>
        </w:tabs>
        <w:ind w:left="5760" w:hanging="360"/>
      </w:pPr>
      <w:rPr>
        <w:rFonts w:ascii="Symbol" w:hAnsi="Symbol" w:hint="default"/>
        <w:sz w:val="20"/>
      </w:rPr>
    </w:lvl>
    <w:lvl w:ilvl="8" w:tplc="6EBECD32"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D54128"/>
    <w:multiLevelType w:val="hybridMultilevel"/>
    <w:tmpl w:val="60A8A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A83F90"/>
    <w:multiLevelType w:val="hybridMultilevel"/>
    <w:tmpl w:val="7E38B6DE"/>
    <w:lvl w:ilvl="0" w:tplc="1F52179E">
      <w:start w:val="3"/>
      <w:numFmt w:val="decimal"/>
      <w:lvlText w:val="%1."/>
      <w:lvlJc w:val="left"/>
      <w:pPr>
        <w:tabs>
          <w:tab w:val="num" w:pos="720"/>
        </w:tabs>
        <w:ind w:left="720" w:hanging="360"/>
      </w:pPr>
    </w:lvl>
    <w:lvl w:ilvl="1" w:tplc="56F2062A" w:tentative="1">
      <w:start w:val="1"/>
      <w:numFmt w:val="decimal"/>
      <w:lvlText w:val="%2."/>
      <w:lvlJc w:val="left"/>
      <w:pPr>
        <w:tabs>
          <w:tab w:val="num" w:pos="1440"/>
        </w:tabs>
        <w:ind w:left="1440" w:hanging="360"/>
      </w:pPr>
    </w:lvl>
    <w:lvl w:ilvl="2" w:tplc="E63E77E0" w:tentative="1">
      <w:start w:val="1"/>
      <w:numFmt w:val="decimal"/>
      <w:lvlText w:val="%3."/>
      <w:lvlJc w:val="left"/>
      <w:pPr>
        <w:tabs>
          <w:tab w:val="num" w:pos="2160"/>
        </w:tabs>
        <w:ind w:left="2160" w:hanging="360"/>
      </w:pPr>
    </w:lvl>
    <w:lvl w:ilvl="3" w:tplc="6C321D98" w:tentative="1">
      <w:start w:val="1"/>
      <w:numFmt w:val="decimal"/>
      <w:lvlText w:val="%4."/>
      <w:lvlJc w:val="left"/>
      <w:pPr>
        <w:tabs>
          <w:tab w:val="num" w:pos="2880"/>
        </w:tabs>
        <w:ind w:left="2880" w:hanging="360"/>
      </w:pPr>
    </w:lvl>
    <w:lvl w:ilvl="4" w:tplc="CD3E4004" w:tentative="1">
      <w:start w:val="1"/>
      <w:numFmt w:val="decimal"/>
      <w:lvlText w:val="%5."/>
      <w:lvlJc w:val="left"/>
      <w:pPr>
        <w:tabs>
          <w:tab w:val="num" w:pos="3600"/>
        </w:tabs>
        <w:ind w:left="3600" w:hanging="360"/>
      </w:pPr>
    </w:lvl>
    <w:lvl w:ilvl="5" w:tplc="44C8350C" w:tentative="1">
      <w:start w:val="1"/>
      <w:numFmt w:val="decimal"/>
      <w:lvlText w:val="%6."/>
      <w:lvlJc w:val="left"/>
      <w:pPr>
        <w:tabs>
          <w:tab w:val="num" w:pos="4320"/>
        </w:tabs>
        <w:ind w:left="4320" w:hanging="360"/>
      </w:pPr>
    </w:lvl>
    <w:lvl w:ilvl="6" w:tplc="6E149480" w:tentative="1">
      <w:start w:val="1"/>
      <w:numFmt w:val="decimal"/>
      <w:lvlText w:val="%7."/>
      <w:lvlJc w:val="left"/>
      <w:pPr>
        <w:tabs>
          <w:tab w:val="num" w:pos="5040"/>
        </w:tabs>
        <w:ind w:left="5040" w:hanging="360"/>
      </w:pPr>
    </w:lvl>
    <w:lvl w:ilvl="7" w:tplc="5DCA96C0" w:tentative="1">
      <w:start w:val="1"/>
      <w:numFmt w:val="decimal"/>
      <w:lvlText w:val="%8."/>
      <w:lvlJc w:val="left"/>
      <w:pPr>
        <w:tabs>
          <w:tab w:val="num" w:pos="5760"/>
        </w:tabs>
        <w:ind w:left="5760" w:hanging="360"/>
      </w:pPr>
    </w:lvl>
    <w:lvl w:ilvl="8" w:tplc="AE7C404C" w:tentative="1">
      <w:start w:val="1"/>
      <w:numFmt w:val="decimal"/>
      <w:lvlText w:val="%9."/>
      <w:lvlJc w:val="left"/>
      <w:pPr>
        <w:tabs>
          <w:tab w:val="num" w:pos="6480"/>
        </w:tabs>
        <w:ind w:left="6480" w:hanging="360"/>
      </w:pPr>
    </w:lvl>
  </w:abstractNum>
  <w:abstractNum w:abstractNumId="38" w15:restartNumberingAfterBreak="0">
    <w:nsid w:val="6B0D276C"/>
    <w:multiLevelType w:val="hybridMultilevel"/>
    <w:tmpl w:val="50D8C1BE"/>
    <w:lvl w:ilvl="0" w:tplc="EA2A00DC">
      <w:start w:val="1"/>
      <w:numFmt w:val="bullet"/>
      <w:lvlText w:val=""/>
      <w:lvlJc w:val="left"/>
      <w:pPr>
        <w:ind w:left="720" w:hanging="360"/>
      </w:pPr>
      <w:rPr>
        <w:rFonts w:ascii="Symbol" w:hAnsi="Symbol" w:hint="default"/>
      </w:rPr>
    </w:lvl>
    <w:lvl w:ilvl="1" w:tplc="6FB28240">
      <w:start w:val="1"/>
      <w:numFmt w:val="bullet"/>
      <w:lvlText w:val=""/>
      <w:lvlJc w:val="left"/>
      <w:pPr>
        <w:ind w:left="1440" w:hanging="360"/>
      </w:pPr>
      <w:rPr>
        <w:rFonts w:ascii="Symbol" w:hAnsi="Symbol" w:hint="default"/>
      </w:rPr>
    </w:lvl>
    <w:lvl w:ilvl="2" w:tplc="4E5C9DB8">
      <w:start w:val="1"/>
      <w:numFmt w:val="lowerRoman"/>
      <w:lvlText w:val="%3."/>
      <w:lvlJc w:val="right"/>
      <w:pPr>
        <w:ind w:left="2160" w:hanging="180"/>
      </w:pPr>
    </w:lvl>
    <w:lvl w:ilvl="3" w:tplc="0EBA6ACA" w:tentative="1">
      <w:start w:val="1"/>
      <w:numFmt w:val="decimal"/>
      <w:lvlText w:val="%4."/>
      <w:lvlJc w:val="left"/>
      <w:pPr>
        <w:ind w:left="2880" w:hanging="360"/>
      </w:pPr>
    </w:lvl>
    <w:lvl w:ilvl="4" w:tplc="4FE8E282" w:tentative="1">
      <w:start w:val="1"/>
      <w:numFmt w:val="lowerLetter"/>
      <w:lvlText w:val="%5."/>
      <w:lvlJc w:val="left"/>
      <w:pPr>
        <w:ind w:left="3600" w:hanging="360"/>
      </w:pPr>
    </w:lvl>
    <w:lvl w:ilvl="5" w:tplc="1B46D2CA" w:tentative="1">
      <w:start w:val="1"/>
      <w:numFmt w:val="lowerRoman"/>
      <w:lvlText w:val="%6."/>
      <w:lvlJc w:val="right"/>
      <w:pPr>
        <w:ind w:left="4320" w:hanging="180"/>
      </w:pPr>
    </w:lvl>
    <w:lvl w:ilvl="6" w:tplc="2AF8D65C" w:tentative="1">
      <w:start w:val="1"/>
      <w:numFmt w:val="decimal"/>
      <w:lvlText w:val="%7."/>
      <w:lvlJc w:val="left"/>
      <w:pPr>
        <w:ind w:left="5040" w:hanging="360"/>
      </w:pPr>
    </w:lvl>
    <w:lvl w:ilvl="7" w:tplc="016E5162" w:tentative="1">
      <w:start w:val="1"/>
      <w:numFmt w:val="lowerLetter"/>
      <w:lvlText w:val="%8."/>
      <w:lvlJc w:val="left"/>
      <w:pPr>
        <w:ind w:left="5760" w:hanging="360"/>
      </w:pPr>
    </w:lvl>
    <w:lvl w:ilvl="8" w:tplc="842850FE" w:tentative="1">
      <w:start w:val="1"/>
      <w:numFmt w:val="lowerRoman"/>
      <w:lvlText w:val="%9."/>
      <w:lvlJc w:val="right"/>
      <w:pPr>
        <w:ind w:left="6480" w:hanging="180"/>
      </w:pPr>
    </w:lvl>
  </w:abstractNum>
  <w:abstractNum w:abstractNumId="39" w15:restartNumberingAfterBreak="0">
    <w:nsid w:val="6D331E9A"/>
    <w:multiLevelType w:val="hybridMultilevel"/>
    <w:tmpl w:val="63A090AC"/>
    <w:lvl w:ilvl="0" w:tplc="28744C7C">
      <w:start w:val="1"/>
      <w:numFmt w:val="bullet"/>
      <w:lvlText w:val=""/>
      <w:lvlJc w:val="left"/>
      <w:pPr>
        <w:tabs>
          <w:tab w:val="num" w:pos="720"/>
        </w:tabs>
        <w:ind w:left="720" w:hanging="360"/>
      </w:pPr>
      <w:rPr>
        <w:rFonts w:ascii="Symbol" w:hAnsi="Symbol" w:hint="default"/>
        <w:sz w:val="20"/>
      </w:rPr>
    </w:lvl>
    <w:lvl w:ilvl="1" w:tplc="9588229A" w:tentative="1">
      <w:start w:val="1"/>
      <w:numFmt w:val="bullet"/>
      <w:lvlText w:val=""/>
      <w:lvlJc w:val="left"/>
      <w:pPr>
        <w:tabs>
          <w:tab w:val="num" w:pos="1440"/>
        </w:tabs>
        <w:ind w:left="1440" w:hanging="360"/>
      </w:pPr>
      <w:rPr>
        <w:rFonts w:ascii="Symbol" w:hAnsi="Symbol" w:hint="default"/>
        <w:sz w:val="20"/>
      </w:rPr>
    </w:lvl>
    <w:lvl w:ilvl="2" w:tplc="B69C059E" w:tentative="1">
      <w:start w:val="1"/>
      <w:numFmt w:val="bullet"/>
      <w:lvlText w:val=""/>
      <w:lvlJc w:val="left"/>
      <w:pPr>
        <w:tabs>
          <w:tab w:val="num" w:pos="2160"/>
        </w:tabs>
        <w:ind w:left="2160" w:hanging="360"/>
      </w:pPr>
      <w:rPr>
        <w:rFonts w:ascii="Symbol" w:hAnsi="Symbol" w:hint="default"/>
        <w:sz w:val="20"/>
      </w:rPr>
    </w:lvl>
    <w:lvl w:ilvl="3" w:tplc="F41EB59A" w:tentative="1">
      <w:start w:val="1"/>
      <w:numFmt w:val="bullet"/>
      <w:lvlText w:val=""/>
      <w:lvlJc w:val="left"/>
      <w:pPr>
        <w:tabs>
          <w:tab w:val="num" w:pos="2880"/>
        </w:tabs>
        <w:ind w:left="2880" w:hanging="360"/>
      </w:pPr>
      <w:rPr>
        <w:rFonts w:ascii="Symbol" w:hAnsi="Symbol" w:hint="default"/>
        <w:sz w:val="20"/>
      </w:rPr>
    </w:lvl>
    <w:lvl w:ilvl="4" w:tplc="7E1A42C4" w:tentative="1">
      <w:start w:val="1"/>
      <w:numFmt w:val="bullet"/>
      <w:lvlText w:val=""/>
      <w:lvlJc w:val="left"/>
      <w:pPr>
        <w:tabs>
          <w:tab w:val="num" w:pos="3600"/>
        </w:tabs>
        <w:ind w:left="3600" w:hanging="360"/>
      </w:pPr>
      <w:rPr>
        <w:rFonts w:ascii="Symbol" w:hAnsi="Symbol" w:hint="default"/>
        <w:sz w:val="20"/>
      </w:rPr>
    </w:lvl>
    <w:lvl w:ilvl="5" w:tplc="C4720648" w:tentative="1">
      <w:start w:val="1"/>
      <w:numFmt w:val="bullet"/>
      <w:lvlText w:val=""/>
      <w:lvlJc w:val="left"/>
      <w:pPr>
        <w:tabs>
          <w:tab w:val="num" w:pos="4320"/>
        </w:tabs>
        <w:ind w:left="4320" w:hanging="360"/>
      </w:pPr>
      <w:rPr>
        <w:rFonts w:ascii="Symbol" w:hAnsi="Symbol" w:hint="default"/>
        <w:sz w:val="20"/>
      </w:rPr>
    </w:lvl>
    <w:lvl w:ilvl="6" w:tplc="36C8E9AA" w:tentative="1">
      <w:start w:val="1"/>
      <w:numFmt w:val="bullet"/>
      <w:lvlText w:val=""/>
      <w:lvlJc w:val="left"/>
      <w:pPr>
        <w:tabs>
          <w:tab w:val="num" w:pos="5040"/>
        </w:tabs>
        <w:ind w:left="5040" w:hanging="360"/>
      </w:pPr>
      <w:rPr>
        <w:rFonts w:ascii="Symbol" w:hAnsi="Symbol" w:hint="default"/>
        <w:sz w:val="20"/>
      </w:rPr>
    </w:lvl>
    <w:lvl w:ilvl="7" w:tplc="C06203C6" w:tentative="1">
      <w:start w:val="1"/>
      <w:numFmt w:val="bullet"/>
      <w:lvlText w:val=""/>
      <w:lvlJc w:val="left"/>
      <w:pPr>
        <w:tabs>
          <w:tab w:val="num" w:pos="5760"/>
        </w:tabs>
        <w:ind w:left="5760" w:hanging="360"/>
      </w:pPr>
      <w:rPr>
        <w:rFonts w:ascii="Symbol" w:hAnsi="Symbol" w:hint="default"/>
        <w:sz w:val="20"/>
      </w:rPr>
    </w:lvl>
    <w:lvl w:ilvl="8" w:tplc="1F3E13B0"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E10718"/>
    <w:multiLevelType w:val="hybridMultilevel"/>
    <w:tmpl w:val="3B0CB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FFF5A4A"/>
    <w:multiLevelType w:val="hybridMultilevel"/>
    <w:tmpl w:val="33ACB0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0D87115"/>
    <w:multiLevelType w:val="hybridMultilevel"/>
    <w:tmpl w:val="144AE03E"/>
    <w:lvl w:ilvl="0" w:tplc="17F6B100">
      <w:start w:val="1"/>
      <w:numFmt w:val="bullet"/>
      <w:lvlText w:val=""/>
      <w:lvlJc w:val="left"/>
      <w:pPr>
        <w:tabs>
          <w:tab w:val="num" w:pos="720"/>
        </w:tabs>
        <w:ind w:left="720" w:hanging="360"/>
      </w:pPr>
      <w:rPr>
        <w:rFonts w:ascii="Symbol" w:hAnsi="Symbol" w:hint="default"/>
        <w:sz w:val="20"/>
      </w:rPr>
    </w:lvl>
    <w:lvl w:ilvl="1" w:tplc="F634F462" w:tentative="1">
      <w:start w:val="1"/>
      <w:numFmt w:val="bullet"/>
      <w:lvlText w:val=""/>
      <w:lvlJc w:val="left"/>
      <w:pPr>
        <w:tabs>
          <w:tab w:val="num" w:pos="1440"/>
        </w:tabs>
        <w:ind w:left="1440" w:hanging="360"/>
      </w:pPr>
      <w:rPr>
        <w:rFonts w:ascii="Symbol" w:hAnsi="Symbol" w:hint="default"/>
        <w:sz w:val="20"/>
      </w:rPr>
    </w:lvl>
    <w:lvl w:ilvl="2" w:tplc="EC865F96" w:tentative="1">
      <w:start w:val="1"/>
      <w:numFmt w:val="bullet"/>
      <w:lvlText w:val=""/>
      <w:lvlJc w:val="left"/>
      <w:pPr>
        <w:tabs>
          <w:tab w:val="num" w:pos="2160"/>
        </w:tabs>
        <w:ind w:left="2160" w:hanging="360"/>
      </w:pPr>
      <w:rPr>
        <w:rFonts w:ascii="Symbol" w:hAnsi="Symbol" w:hint="default"/>
        <w:sz w:val="20"/>
      </w:rPr>
    </w:lvl>
    <w:lvl w:ilvl="3" w:tplc="9388637A" w:tentative="1">
      <w:start w:val="1"/>
      <w:numFmt w:val="bullet"/>
      <w:lvlText w:val=""/>
      <w:lvlJc w:val="left"/>
      <w:pPr>
        <w:tabs>
          <w:tab w:val="num" w:pos="2880"/>
        </w:tabs>
        <w:ind w:left="2880" w:hanging="360"/>
      </w:pPr>
      <w:rPr>
        <w:rFonts w:ascii="Symbol" w:hAnsi="Symbol" w:hint="default"/>
        <w:sz w:val="20"/>
      </w:rPr>
    </w:lvl>
    <w:lvl w:ilvl="4" w:tplc="B81691B0" w:tentative="1">
      <w:start w:val="1"/>
      <w:numFmt w:val="bullet"/>
      <w:lvlText w:val=""/>
      <w:lvlJc w:val="left"/>
      <w:pPr>
        <w:tabs>
          <w:tab w:val="num" w:pos="3600"/>
        </w:tabs>
        <w:ind w:left="3600" w:hanging="360"/>
      </w:pPr>
      <w:rPr>
        <w:rFonts w:ascii="Symbol" w:hAnsi="Symbol" w:hint="default"/>
        <w:sz w:val="20"/>
      </w:rPr>
    </w:lvl>
    <w:lvl w:ilvl="5" w:tplc="8B78F7B6" w:tentative="1">
      <w:start w:val="1"/>
      <w:numFmt w:val="bullet"/>
      <w:lvlText w:val=""/>
      <w:lvlJc w:val="left"/>
      <w:pPr>
        <w:tabs>
          <w:tab w:val="num" w:pos="4320"/>
        </w:tabs>
        <w:ind w:left="4320" w:hanging="360"/>
      </w:pPr>
      <w:rPr>
        <w:rFonts w:ascii="Symbol" w:hAnsi="Symbol" w:hint="default"/>
        <w:sz w:val="20"/>
      </w:rPr>
    </w:lvl>
    <w:lvl w:ilvl="6" w:tplc="AF18D468" w:tentative="1">
      <w:start w:val="1"/>
      <w:numFmt w:val="bullet"/>
      <w:lvlText w:val=""/>
      <w:lvlJc w:val="left"/>
      <w:pPr>
        <w:tabs>
          <w:tab w:val="num" w:pos="5040"/>
        </w:tabs>
        <w:ind w:left="5040" w:hanging="360"/>
      </w:pPr>
      <w:rPr>
        <w:rFonts w:ascii="Symbol" w:hAnsi="Symbol" w:hint="default"/>
        <w:sz w:val="20"/>
      </w:rPr>
    </w:lvl>
    <w:lvl w:ilvl="7" w:tplc="3878B6B6" w:tentative="1">
      <w:start w:val="1"/>
      <w:numFmt w:val="bullet"/>
      <w:lvlText w:val=""/>
      <w:lvlJc w:val="left"/>
      <w:pPr>
        <w:tabs>
          <w:tab w:val="num" w:pos="5760"/>
        </w:tabs>
        <w:ind w:left="5760" w:hanging="360"/>
      </w:pPr>
      <w:rPr>
        <w:rFonts w:ascii="Symbol" w:hAnsi="Symbol" w:hint="default"/>
        <w:sz w:val="20"/>
      </w:rPr>
    </w:lvl>
    <w:lvl w:ilvl="8" w:tplc="D9924C3C"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F4F49"/>
    <w:multiLevelType w:val="hybridMultilevel"/>
    <w:tmpl w:val="D5E68B1C"/>
    <w:lvl w:ilvl="0" w:tplc="03B447BA">
      <w:start w:val="1"/>
      <w:numFmt w:val="bullet"/>
      <w:lvlText w:val="o"/>
      <w:lvlJc w:val="left"/>
      <w:pPr>
        <w:tabs>
          <w:tab w:val="num" w:pos="720"/>
        </w:tabs>
        <w:ind w:left="720" w:hanging="360"/>
      </w:pPr>
      <w:rPr>
        <w:rFonts w:ascii="Courier New" w:hAnsi="Courier New" w:hint="default"/>
        <w:sz w:val="20"/>
      </w:rPr>
    </w:lvl>
    <w:lvl w:ilvl="1" w:tplc="0C86BD56" w:tentative="1">
      <w:start w:val="1"/>
      <w:numFmt w:val="bullet"/>
      <w:lvlText w:val="o"/>
      <w:lvlJc w:val="left"/>
      <w:pPr>
        <w:tabs>
          <w:tab w:val="num" w:pos="1440"/>
        </w:tabs>
        <w:ind w:left="1440" w:hanging="360"/>
      </w:pPr>
      <w:rPr>
        <w:rFonts w:ascii="Courier New" w:hAnsi="Courier New" w:hint="default"/>
        <w:sz w:val="20"/>
      </w:rPr>
    </w:lvl>
    <w:lvl w:ilvl="2" w:tplc="4380E2A4" w:tentative="1">
      <w:start w:val="1"/>
      <w:numFmt w:val="bullet"/>
      <w:lvlText w:val="o"/>
      <w:lvlJc w:val="left"/>
      <w:pPr>
        <w:tabs>
          <w:tab w:val="num" w:pos="2160"/>
        </w:tabs>
        <w:ind w:left="2160" w:hanging="360"/>
      </w:pPr>
      <w:rPr>
        <w:rFonts w:ascii="Courier New" w:hAnsi="Courier New" w:hint="default"/>
        <w:sz w:val="20"/>
      </w:rPr>
    </w:lvl>
    <w:lvl w:ilvl="3" w:tplc="2CF2A91C" w:tentative="1">
      <w:start w:val="1"/>
      <w:numFmt w:val="bullet"/>
      <w:lvlText w:val="o"/>
      <w:lvlJc w:val="left"/>
      <w:pPr>
        <w:tabs>
          <w:tab w:val="num" w:pos="2880"/>
        </w:tabs>
        <w:ind w:left="2880" w:hanging="360"/>
      </w:pPr>
      <w:rPr>
        <w:rFonts w:ascii="Courier New" w:hAnsi="Courier New" w:hint="default"/>
        <w:sz w:val="20"/>
      </w:rPr>
    </w:lvl>
    <w:lvl w:ilvl="4" w:tplc="29B6896A" w:tentative="1">
      <w:start w:val="1"/>
      <w:numFmt w:val="bullet"/>
      <w:lvlText w:val="o"/>
      <w:lvlJc w:val="left"/>
      <w:pPr>
        <w:tabs>
          <w:tab w:val="num" w:pos="3600"/>
        </w:tabs>
        <w:ind w:left="3600" w:hanging="360"/>
      </w:pPr>
      <w:rPr>
        <w:rFonts w:ascii="Courier New" w:hAnsi="Courier New" w:hint="default"/>
        <w:sz w:val="20"/>
      </w:rPr>
    </w:lvl>
    <w:lvl w:ilvl="5" w:tplc="45B6C8AC" w:tentative="1">
      <w:start w:val="1"/>
      <w:numFmt w:val="bullet"/>
      <w:lvlText w:val="o"/>
      <w:lvlJc w:val="left"/>
      <w:pPr>
        <w:tabs>
          <w:tab w:val="num" w:pos="4320"/>
        </w:tabs>
        <w:ind w:left="4320" w:hanging="360"/>
      </w:pPr>
      <w:rPr>
        <w:rFonts w:ascii="Courier New" w:hAnsi="Courier New" w:hint="default"/>
        <w:sz w:val="20"/>
      </w:rPr>
    </w:lvl>
    <w:lvl w:ilvl="6" w:tplc="2BD26048" w:tentative="1">
      <w:start w:val="1"/>
      <w:numFmt w:val="bullet"/>
      <w:lvlText w:val="o"/>
      <w:lvlJc w:val="left"/>
      <w:pPr>
        <w:tabs>
          <w:tab w:val="num" w:pos="5040"/>
        </w:tabs>
        <w:ind w:left="5040" w:hanging="360"/>
      </w:pPr>
      <w:rPr>
        <w:rFonts w:ascii="Courier New" w:hAnsi="Courier New" w:hint="default"/>
        <w:sz w:val="20"/>
      </w:rPr>
    </w:lvl>
    <w:lvl w:ilvl="7" w:tplc="4696734E" w:tentative="1">
      <w:start w:val="1"/>
      <w:numFmt w:val="bullet"/>
      <w:lvlText w:val="o"/>
      <w:lvlJc w:val="left"/>
      <w:pPr>
        <w:tabs>
          <w:tab w:val="num" w:pos="5760"/>
        </w:tabs>
        <w:ind w:left="5760" w:hanging="360"/>
      </w:pPr>
      <w:rPr>
        <w:rFonts w:ascii="Courier New" w:hAnsi="Courier New" w:hint="default"/>
        <w:sz w:val="20"/>
      </w:rPr>
    </w:lvl>
    <w:lvl w:ilvl="8" w:tplc="D3727BE0"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3240800"/>
    <w:multiLevelType w:val="hybridMultilevel"/>
    <w:tmpl w:val="1B9A5E16"/>
    <w:lvl w:ilvl="0" w:tplc="AB661A24">
      <w:start w:val="1"/>
      <w:numFmt w:val="bullet"/>
      <w:lvlText w:val="o"/>
      <w:lvlJc w:val="left"/>
      <w:pPr>
        <w:tabs>
          <w:tab w:val="num" w:pos="720"/>
        </w:tabs>
        <w:ind w:left="720" w:hanging="360"/>
      </w:pPr>
      <w:rPr>
        <w:rFonts w:ascii="Courier New" w:hAnsi="Courier New" w:hint="default"/>
        <w:sz w:val="20"/>
      </w:rPr>
    </w:lvl>
    <w:lvl w:ilvl="1" w:tplc="1A34A4CA" w:tentative="1">
      <w:start w:val="1"/>
      <w:numFmt w:val="bullet"/>
      <w:lvlText w:val="o"/>
      <w:lvlJc w:val="left"/>
      <w:pPr>
        <w:tabs>
          <w:tab w:val="num" w:pos="1440"/>
        </w:tabs>
        <w:ind w:left="1440" w:hanging="360"/>
      </w:pPr>
      <w:rPr>
        <w:rFonts w:ascii="Courier New" w:hAnsi="Courier New" w:hint="default"/>
        <w:sz w:val="20"/>
      </w:rPr>
    </w:lvl>
    <w:lvl w:ilvl="2" w:tplc="7006F828" w:tentative="1">
      <w:start w:val="1"/>
      <w:numFmt w:val="bullet"/>
      <w:lvlText w:val="o"/>
      <w:lvlJc w:val="left"/>
      <w:pPr>
        <w:tabs>
          <w:tab w:val="num" w:pos="2160"/>
        </w:tabs>
        <w:ind w:left="2160" w:hanging="360"/>
      </w:pPr>
      <w:rPr>
        <w:rFonts w:ascii="Courier New" w:hAnsi="Courier New" w:hint="default"/>
        <w:sz w:val="20"/>
      </w:rPr>
    </w:lvl>
    <w:lvl w:ilvl="3" w:tplc="ACA61014" w:tentative="1">
      <w:start w:val="1"/>
      <w:numFmt w:val="bullet"/>
      <w:lvlText w:val="o"/>
      <w:lvlJc w:val="left"/>
      <w:pPr>
        <w:tabs>
          <w:tab w:val="num" w:pos="2880"/>
        </w:tabs>
        <w:ind w:left="2880" w:hanging="360"/>
      </w:pPr>
      <w:rPr>
        <w:rFonts w:ascii="Courier New" w:hAnsi="Courier New" w:hint="default"/>
        <w:sz w:val="20"/>
      </w:rPr>
    </w:lvl>
    <w:lvl w:ilvl="4" w:tplc="430468F0" w:tentative="1">
      <w:start w:val="1"/>
      <w:numFmt w:val="bullet"/>
      <w:lvlText w:val="o"/>
      <w:lvlJc w:val="left"/>
      <w:pPr>
        <w:tabs>
          <w:tab w:val="num" w:pos="3600"/>
        </w:tabs>
        <w:ind w:left="3600" w:hanging="360"/>
      </w:pPr>
      <w:rPr>
        <w:rFonts w:ascii="Courier New" w:hAnsi="Courier New" w:hint="default"/>
        <w:sz w:val="20"/>
      </w:rPr>
    </w:lvl>
    <w:lvl w:ilvl="5" w:tplc="3B84B9D4" w:tentative="1">
      <w:start w:val="1"/>
      <w:numFmt w:val="bullet"/>
      <w:lvlText w:val="o"/>
      <w:lvlJc w:val="left"/>
      <w:pPr>
        <w:tabs>
          <w:tab w:val="num" w:pos="4320"/>
        </w:tabs>
        <w:ind w:left="4320" w:hanging="360"/>
      </w:pPr>
      <w:rPr>
        <w:rFonts w:ascii="Courier New" w:hAnsi="Courier New" w:hint="default"/>
        <w:sz w:val="20"/>
      </w:rPr>
    </w:lvl>
    <w:lvl w:ilvl="6" w:tplc="92FC793C" w:tentative="1">
      <w:start w:val="1"/>
      <w:numFmt w:val="bullet"/>
      <w:lvlText w:val="o"/>
      <w:lvlJc w:val="left"/>
      <w:pPr>
        <w:tabs>
          <w:tab w:val="num" w:pos="5040"/>
        </w:tabs>
        <w:ind w:left="5040" w:hanging="360"/>
      </w:pPr>
      <w:rPr>
        <w:rFonts w:ascii="Courier New" w:hAnsi="Courier New" w:hint="default"/>
        <w:sz w:val="20"/>
      </w:rPr>
    </w:lvl>
    <w:lvl w:ilvl="7" w:tplc="589CCEC0" w:tentative="1">
      <w:start w:val="1"/>
      <w:numFmt w:val="bullet"/>
      <w:lvlText w:val="o"/>
      <w:lvlJc w:val="left"/>
      <w:pPr>
        <w:tabs>
          <w:tab w:val="num" w:pos="5760"/>
        </w:tabs>
        <w:ind w:left="5760" w:hanging="360"/>
      </w:pPr>
      <w:rPr>
        <w:rFonts w:ascii="Courier New" w:hAnsi="Courier New" w:hint="default"/>
        <w:sz w:val="20"/>
      </w:rPr>
    </w:lvl>
    <w:lvl w:ilvl="8" w:tplc="3CE22F2E"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3E55B85"/>
    <w:multiLevelType w:val="hybridMultilevel"/>
    <w:tmpl w:val="FFFFFFFF"/>
    <w:lvl w:ilvl="0" w:tplc="A71676F8">
      <w:start w:val="1"/>
      <w:numFmt w:val="bullet"/>
      <w:lvlText w:val=""/>
      <w:lvlJc w:val="left"/>
      <w:pPr>
        <w:ind w:left="720" w:hanging="360"/>
      </w:pPr>
      <w:rPr>
        <w:rFonts w:ascii="Symbol" w:hAnsi="Symbol" w:hint="default"/>
      </w:rPr>
    </w:lvl>
    <w:lvl w:ilvl="1" w:tplc="926C9BF0">
      <w:start w:val="1"/>
      <w:numFmt w:val="bullet"/>
      <w:lvlText w:val="o"/>
      <w:lvlJc w:val="left"/>
      <w:pPr>
        <w:ind w:left="1440" w:hanging="360"/>
      </w:pPr>
      <w:rPr>
        <w:rFonts w:ascii="Courier New" w:hAnsi="Courier New" w:hint="default"/>
      </w:rPr>
    </w:lvl>
    <w:lvl w:ilvl="2" w:tplc="AE7439CE">
      <w:start w:val="1"/>
      <w:numFmt w:val="bullet"/>
      <w:lvlText w:val=""/>
      <w:lvlJc w:val="left"/>
      <w:pPr>
        <w:ind w:left="2160" w:hanging="360"/>
      </w:pPr>
      <w:rPr>
        <w:rFonts w:ascii="Wingdings" w:hAnsi="Wingdings" w:hint="default"/>
      </w:rPr>
    </w:lvl>
    <w:lvl w:ilvl="3" w:tplc="E30A7348">
      <w:start w:val="1"/>
      <w:numFmt w:val="bullet"/>
      <w:lvlText w:val=""/>
      <w:lvlJc w:val="left"/>
      <w:pPr>
        <w:ind w:left="2880" w:hanging="360"/>
      </w:pPr>
      <w:rPr>
        <w:rFonts w:ascii="Symbol" w:hAnsi="Symbol" w:hint="default"/>
      </w:rPr>
    </w:lvl>
    <w:lvl w:ilvl="4" w:tplc="0C86C8BA">
      <w:start w:val="1"/>
      <w:numFmt w:val="bullet"/>
      <w:lvlText w:val="o"/>
      <w:lvlJc w:val="left"/>
      <w:pPr>
        <w:ind w:left="3600" w:hanging="360"/>
      </w:pPr>
      <w:rPr>
        <w:rFonts w:ascii="Courier New" w:hAnsi="Courier New" w:hint="default"/>
      </w:rPr>
    </w:lvl>
    <w:lvl w:ilvl="5" w:tplc="17CA10DC">
      <w:start w:val="1"/>
      <w:numFmt w:val="bullet"/>
      <w:lvlText w:val=""/>
      <w:lvlJc w:val="left"/>
      <w:pPr>
        <w:ind w:left="4320" w:hanging="360"/>
      </w:pPr>
      <w:rPr>
        <w:rFonts w:ascii="Wingdings" w:hAnsi="Wingdings" w:hint="default"/>
      </w:rPr>
    </w:lvl>
    <w:lvl w:ilvl="6" w:tplc="333C136A">
      <w:start w:val="1"/>
      <w:numFmt w:val="bullet"/>
      <w:lvlText w:val=""/>
      <w:lvlJc w:val="left"/>
      <w:pPr>
        <w:ind w:left="5040" w:hanging="360"/>
      </w:pPr>
      <w:rPr>
        <w:rFonts w:ascii="Symbol" w:hAnsi="Symbol" w:hint="default"/>
      </w:rPr>
    </w:lvl>
    <w:lvl w:ilvl="7" w:tplc="1BCE102C">
      <w:start w:val="1"/>
      <w:numFmt w:val="bullet"/>
      <w:lvlText w:val="o"/>
      <w:lvlJc w:val="left"/>
      <w:pPr>
        <w:ind w:left="5760" w:hanging="360"/>
      </w:pPr>
      <w:rPr>
        <w:rFonts w:ascii="Courier New" w:hAnsi="Courier New" w:hint="default"/>
      </w:rPr>
    </w:lvl>
    <w:lvl w:ilvl="8" w:tplc="D7AA4624">
      <w:start w:val="1"/>
      <w:numFmt w:val="bullet"/>
      <w:lvlText w:val=""/>
      <w:lvlJc w:val="left"/>
      <w:pPr>
        <w:ind w:left="6480" w:hanging="360"/>
      </w:pPr>
      <w:rPr>
        <w:rFonts w:ascii="Wingdings" w:hAnsi="Wingdings" w:hint="default"/>
      </w:rPr>
    </w:lvl>
  </w:abstractNum>
  <w:abstractNum w:abstractNumId="46" w15:restartNumberingAfterBreak="0">
    <w:nsid w:val="75342357"/>
    <w:multiLevelType w:val="hybridMultilevel"/>
    <w:tmpl w:val="DC343EFE"/>
    <w:lvl w:ilvl="0" w:tplc="EB50172A">
      <w:start w:val="1"/>
      <w:numFmt w:val="bullet"/>
      <w:lvlText w:val="o"/>
      <w:lvlJc w:val="left"/>
      <w:pPr>
        <w:tabs>
          <w:tab w:val="num" w:pos="720"/>
        </w:tabs>
        <w:ind w:left="720" w:hanging="360"/>
      </w:pPr>
      <w:rPr>
        <w:rFonts w:ascii="Courier New" w:hAnsi="Courier New" w:hint="default"/>
        <w:sz w:val="20"/>
      </w:rPr>
    </w:lvl>
    <w:lvl w:ilvl="1" w:tplc="2702EE3C" w:tentative="1">
      <w:start w:val="1"/>
      <w:numFmt w:val="bullet"/>
      <w:lvlText w:val="o"/>
      <w:lvlJc w:val="left"/>
      <w:pPr>
        <w:tabs>
          <w:tab w:val="num" w:pos="1440"/>
        </w:tabs>
        <w:ind w:left="1440" w:hanging="360"/>
      </w:pPr>
      <w:rPr>
        <w:rFonts w:ascii="Courier New" w:hAnsi="Courier New" w:hint="default"/>
        <w:sz w:val="20"/>
      </w:rPr>
    </w:lvl>
    <w:lvl w:ilvl="2" w:tplc="F8D0CE9A" w:tentative="1">
      <w:start w:val="1"/>
      <w:numFmt w:val="bullet"/>
      <w:lvlText w:val="o"/>
      <w:lvlJc w:val="left"/>
      <w:pPr>
        <w:tabs>
          <w:tab w:val="num" w:pos="2160"/>
        </w:tabs>
        <w:ind w:left="2160" w:hanging="360"/>
      </w:pPr>
      <w:rPr>
        <w:rFonts w:ascii="Courier New" w:hAnsi="Courier New" w:hint="default"/>
        <w:sz w:val="20"/>
      </w:rPr>
    </w:lvl>
    <w:lvl w:ilvl="3" w:tplc="66E854F2" w:tentative="1">
      <w:start w:val="1"/>
      <w:numFmt w:val="bullet"/>
      <w:lvlText w:val="o"/>
      <w:lvlJc w:val="left"/>
      <w:pPr>
        <w:tabs>
          <w:tab w:val="num" w:pos="2880"/>
        </w:tabs>
        <w:ind w:left="2880" w:hanging="360"/>
      </w:pPr>
      <w:rPr>
        <w:rFonts w:ascii="Courier New" w:hAnsi="Courier New" w:hint="default"/>
        <w:sz w:val="20"/>
      </w:rPr>
    </w:lvl>
    <w:lvl w:ilvl="4" w:tplc="2D0A55C4" w:tentative="1">
      <w:start w:val="1"/>
      <w:numFmt w:val="bullet"/>
      <w:lvlText w:val="o"/>
      <w:lvlJc w:val="left"/>
      <w:pPr>
        <w:tabs>
          <w:tab w:val="num" w:pos="3600"/>
        </w:tabs>
        <w:ind w:left="3600" w:hanging="360"/>
      </w:pPr>
      <w:rPr>
        <w:rFonts w:ascii="Courier New" w:hAnsi="Courier New" w:hint="default"/>
        <w:sz w:val="20"/>
      </w:rPr>
    </w:lvl>
    <w:lvl w:ilvl="5" w:tplc="9C98EC9A" w:tentative="1">
      <w:start w:val="1"/>
      <w:numFmt w:val="bullet"/>
      <w:lvlText w:val="o"/>
      <w:lvlJc w:val="left"/>
      <w:pPr>
        <w:tabs>
          <w:tab w:val="num" w:pos="4320"/>
        </w:tabs>
        <w:ind w:left="4320" w:hanging="360"/>
      </w:pPr>
      <w:rPr>
        <w:rFonts w:ascii="Courier New" w:hAnsi="Courier New" w:hint="default"/>
        <w:sz w:val="20"/>
      </w:rPr>
    </w:lvl>
    <w:lvl w:ilvl="6" w:tplc="52785B5C" w:tentative="1">
      <w:start w:val="1"/>
      <w:numFmt w:val="bullet"/>
      <w:lvlText w:val="o"/>
      <w:lvlJc w:val="left"/>
      <w:pPr>
        <w:tabs>
          <w:tab w:val="num" w:pos="5040"/>
        </w:tabs>
        <w:ind w:left="5040" w:hanging="360"/>
      </w:pPr>
      <w:rPr>
        <w:rFonts w:ascii="Courier New" w:hAnsi="Courier New" w:hint="default"/>
        <w:sz w:val="20"/>
      </w:rPr>
    </w:lvl>
    <w:lvl w:ilvl="7" w:tplc="36CA7146" w:tentative="1">
      <w:start w:val="1"/>
      <w:numFmt w:val="bullet"/>
      <w:lvlText w:val="o"/>
      <w:lvlJc w:val="left"/>
      <w:pPr>
        <w:tabs>
          <w:tab w:val="num" w:pos="5760"/>
        </w:tabs>
        <w:ind w:left="5760" w:hanging="360"/>
      </w:pPr>
      <w:rPr>
        <w:rFonts w:ascii="Courier New" w:hAnsi="Courier New" w:hint="default"/>
        <w:sz w:val="20"/>
      </w:rPr>
    </w:lvl>
    <w:lvl w:ilvl="8" w:tplc="F8C413FC"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9A0479C"/>
    <w:multiLevelType w:val="hybridMultilevel"/>
    <w:tmpl w:val="E6C4A9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F694432"/>
    <w:multiLevelType w:val="hybridMultilevel"/>
    <w:tmpl w:val="CABE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24"/>
  </w:num>
  <w:num w:numId="4">
    <w:abstractNumId w:val="23"/>
  </w:num>
  <w:num w:numId="5">
    <w:abstractNumId w:val="14"/>
  </w:num>
  <w:num w:numId="6">
    <w:abstractNumId w:val="39"/>
  </w:num>
  <w:num w:numId="7">
    <w:abstractNumId w:val="46"/>
  </w:num>
  <w:num w:numId="8">
    <w:abstractNumId w:val="1"/>
  </w:num>
  <w:num w:numId="9">
    <w:abstractNumId w:val="19"/>
  </w:num>
  <w:num w:numId="10">
    <w:abstractNumId w:val="44"/>
  </w:num>
  <w:num w:numId="11">
    <w:abstractNumId w:val="34"/>
  </w:num>
  <w:num w:numId="12">
    <w:abstractNumId w:val="43"/>
  </w:num>
  <w:num w:numId="13">
    <w:abstractNumId w:val="2"/>
  </w:num>
  <w:num w:numId="14">
    <w:abstractNumId w:val="32"/>
  </w:num>
  <w:num w:numId="15">
    <w:abstractNumId w:val="21"/>
  </w:num>
  <w:num w:numId="16">
    <w:abstractNumId w:val="15"/>
  </w:num>
  <w:num w:numId="17">
    <w:abstractNumId w:val="0"/>
  </w:num>
  <w:num w:numId="18">
    <w:abstractNumId w:val="27"/>
  </w:num>
  <w:num w:numId="19">
    <w:abstractNumId w:val="17"/>
  </w:num>
  <w:num w:numId="20">
    <w:abstractNumId w:val="37"/>
  </w:num>
  <w:num w:numId="21">
    <w:abstractNumId w:val="29"/>
  </w:num>
  <w:num w:numId="22">
    <w:abstractNumId w:val="16"/>
  </w:num>
  <w:num w:numId="23">
    <w:abstractNumId w:val="10"/>
  </w:num>
  <w:num w:numId="24">
    <w:abstractNumId w:val="11"/>
  </w:num>
  <w:num w:numId="25">
    <w:abstractNumId w:val="28"/>
  </w:num>
  <w:num w:numId="26">
    <w:abstractNumId w:val="42"/>
  </w:num>
  <w:num w:numId="27">
    <w:abstractNumId w:val="6"/>
  </w:num>
  <w:num w:numId="28">
    <w:abstractNumId w:val="9"/>
  </w:num>
  <w:num w:numId="29">
    <w:abstractNumId w:val="36"/>
  </w:num>
  <w:num w:numId="30">
    <w:abstractNumId w:val="41"/>
  </w:num>
  <w:num w:numId="31">
    <w:abstractNumId w:val="12"/>
  </w:num>
  <w:num w:numId="32">
    <w:abstractNumId w:val="48"/>
  </w:num>
  <w:num w:numId="33">
    <w:abstractNumId w:val="35"/>
  </w:num>
  <w:num w:numId="34">
    <w:abstractNumId w:val="22"/>
  </w:num>
  <w:num w:numId="35">
    <w:abstractNumId w:val="47"/>
  </w:num>
  <w:num w:numId="36">
    <w:abstractNumId w:val="25"/>
  </w:num>
  <w:num w:numId="37">
    <w:abstractNumId w:val="38"/>
  </w:num>
  <w:num w:numId="38">
    <w:abstractNumId w:val="30"/>
  </w:num>
  <w:num w:numId="39">
    <w:abstractNumId w:val="33"/>
  </w:num>
  <w:num w:numId="40">
    <w:abstractNumId w:val="40"/>
  </w:num>
  <w:num w:numId="41">
    <w:abstractNumId w:val="5"/>
  </w:num>
  <w:num w:numId="42">
    <w:abstractNumId w:val="18"/>
  </w:num>
  <w:num w:numId="43">
    <w:abstractNumId w:val="4"/>
  </w:num>
  <w:num w:numId="44">
    <w:abstractNumId w:val="20"/>
  </w:num>
  <w:num w:numId="45">
    <w:abstractNumId w:val="45"/>
  </w:num>
  <w:num w:numId="46">
    <w:abstractNumId w:val="31"/>
  </w:num>
  <w:num w:numId="47">
    <w:abstractNumId w:val="3"/>
  </w:num>
  <w:num w:numId="48">
    <w:abstractNumId w:val="26"/>
  </w:num>
  <w:num w:numId="49">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46"/>
    <w:rsid w:val="00003038"/>
    <w:rsid w:val="00004C0A"/>
    <w:rsid w:val="00014C28"/>
    <w:rsid w:val="00026B9C"/>
    <w:rsid w:val="000318BF"/>
    <w:rsid w:val="00041D6F"/>
    <w:rsid w:val="000455D0"/>
    <w:rsid w:val="00046FE8"/>
    <w:rsid w:val="000471CE"/>
    <w:rsid w:val="00047C3B"/>
    <w:rsid w:val="000514EB"/>
    <w:rsid w:val="00051899"/>
    <w:rsid w:val="000602B6"/>
    <w:rsid w:val="00063AE3"/>
    <w:rsid w:val="000677A2"/>
    <w:rsid w:val="0007262D"/>
    <w:rsid w:val="00073F89"/>
    <w:rsid w:val="00075B56"/>
    <w:rsid w:val="00084932"/>
    <w:rsid w:val="00090959"/>
    <w:rsid w:val="00097C11"/>
    <w:rsid w:val="000A1CBD"/>
    <w:rsid w:val="000A398E"/>
    <w:rsid w:val="000A737F"/>
    <w:rsid w:val="000B4006"/>
    <w:rsid w:val="000B6F2C"/>
    <w:rsid w:val="000C2BA4"/>
    <w:rsid w:val="000C57D3"/>
    <w:rsid w:val="000D1568"/>
    <w:rsid w:val="000D1BB6"/>
    <w:rsid w:val="000E4E6D"/>
    <w:rsid w:val="000E598D"/>
    <w:rsid w:val="000E6861"/>
    <w:rsid w:val="000F3261"/>
    <w:rsid w:val="00107F46"/>
    <w:rsid w:val="00112514"/>
    <w:rsid w:val="00115B08"/>
    <w:rsid w:val="00124B90"/>
    <w:rsid w:val="001306DA"/>
    <w:rsid w:val="00133FC8"/>
    <w:rsid w:val="001344B8"/>
    <w:rsid w:val="00134A6C"/>
    <w:rsid w:val="001350D9"/>
    <w:rsid w:val="00136A94"/>
    <w:rsid w:val="001417AF"/>
    <w:rsid w:val="00141CBA"/>
    <w:rsid w:val="00142D45"/>
    <w:rsid w:val="00143D09"/>
    <w:rsid w:val="00144CCB"/>
    <w:rsid w:val="00161809"/>
    <w:rsid w:val="00165B0A"/>
    <w:rsid w:val="0017426D"/>
    <w:rsid w:val="001766B4"/>
    <w:rsid w:val="00180999"/>
    <w:rsid w:val="00184A4B"/>
    <w:rsid w:val="001874D9"/>
    <w:rsid w:val="00187563"/>
    <w:rsid w:val="0019039D"/>
    <w:rsid w:val="001940BF"/>
    <w:rsid w:val="001A1E7C"/>
    <w:rsid w:val="001A4636"/>
    <w:rsid w:val="001A5969"/>
    <w:rsid w:val="001A7E92"/>
    <w:rsid w:val="001B21CF"/>
    <w:rsid w:val="001B7327"/>
    <w:rsid w:val="001C1738"/>
    <w:rsid w:val="001C1A1F"/>
    <w:rsid w:val="001C2510"/>
    <w:rsid w:val="001C32D5"/>
    <w:rsid w:val="001C62E0"/>
    <w:rsid w:val="001C6D4E"/>
    <w:rsid w:val="001D38E1"/>
    <w:rsid w:val="001D3E39"/>
    <w:rsid w:val="001E4ABA"/>
    <w:rsid w:val="001E4FBE"/>
    <w:rsid w:val="001E5A6A"/>
    <w:rsid w:val="001F5DFA"/>
    <w:rsid w:val="002004DD"/>
    <w:rsid w:val="00207129"/>
    <w:rsid w:val="0021164B"/>
    <w:rsid w:val="00213D3D"/>
    <w:rsid w:val="00214703"/>
    <w:rsid w:val="00220DAD"/>
    <w:rsid w:val="00221DB5"/>
    <w:rsid w:val="00225F23"/>
    <w:rsid w:val="00236F28"/>
    <w:rsid w:val="0025022F"/>
    <w:rsid w:val="00254F89"/>
    <w:rsid w:val="002614D3"/>
    <w:rsid w:val="00261D93"/>
    <w:rsid w:val="00262C1B"/>
    <w:rsid w:val="00263BA3"/>
    <w:rsid w:val="00265DE8"/>
    <w:rsid w:val="00274603"/>
    <w:rsid w:val="00275DB4"/>
    <w:rsid w:val="0028110E"/>
    <w:rsid w:val="00290266"/>
    <w:rsid w:val="00292943"/>
    <w:rsid w:val="00293976"/>
    <w:rsid w:val="00294444"/>
    <w:rsid w:val="00295F0F"/>
    <w:rsid w:val="002A214F"/>
    <w:rsid w:val="002B086B"/>
    <w:rsid w:val="002B3E17"/>
    <w:rsid w:val="002B4E29"/>
    <w:rsid w:val="002B5D7D"/>
    <w:rsid w:val="002B7C3C"/>
    <w:rsid w:val="002C1018"/>
    <w:rsid w:val="002C2A7F"/>
    <w:rsid w:val="002C3FB1"/>
    <w:rsid w:val="002C5C82"/>
    <w:rsid w:val="002C72BE"/>
    <w:rsid w:val="002C7574"/>
    <w:rsid w:val="002E3909"/>
    <w:rsid w:val="002F09ED"/>
    <w:rsid w:val="0030514B"/>
    <w:rsid w:val="00317C42"/>
    <w:rsid w:val="00320C3F"/>
    <w:rsid w:val="00324C47"/>
    <w:rsid w:val="003255B0"/>
    <w:rsid w:val="00331834"/>
    <w:rsid w:val="00331F7E"/>
    <w:rsid w:val="00334FF2"/>
    <w:rsid w:val="00340E0E"/>
    <w:rsid w:val="00341DF1"/>
    <w:rsid w:val="00343E13"/>
    <w:rsid w:val="0035510F"/>
    <w:rsid w:val="00362126"/>
    <w:rsid w:val="00362A9B"/>
    <w:rsid w:val="003642E5"/>
    <w:rsid w:val="00364ADD"/>
    <w:rsid w:val="003673A4"/>
    <w:rsid w:val="00367E84"/>
    <w:rsid w:val="00372176"/>
    <w:rsid w:val="00372E0F"/>
    <w:rsid w:val="0037334C"/>
    <w:rsid w:val="00381B33"/>
    <w:rsid w:val="0038633F"/>
    <w:rsid w:val="00392F52"/>
    <w:rsid w:val="003A14BC"/>
    <w:rsid w:val="003A3695"/>
    <w:rsid w:val="003B165E"/>
    <w:rsid w:val="003B1BCF"/>
    <w:rsid w:val="003B6AE3"/>
    <w:rsid w:val="003C0361"/>
    <w:rsid w:val="003C0D0A"/>
    <w:rsid w:val="003C5AEF"/>
    <w:rsid w:val="003C6832"/>
    <w:rsid w:val="003D54E3"/>
    <w:rsid w:val="003D5DB3"/>
    <w:rsid w:val="003D7CB3"/>
    <w:rsid w:val="003E0142"/>
    <w:rsid w:val="003E090F"/>
    <w:rsid w:val="003E4249"/>
    <w:rsid w:val="003E56C3"/>
    <w:rsid w:val="003E73B2"/>
    <w:rsid w:val="003F517F"/>
    <w:rsid w:val="0040044B"/>
    <w:rsid w:val="0040459C"/>
    <w:rsid w:val="0040502F"/>
    <w:rsid w:val="00405581"/>
    <w:rsid w:val="00406087"/>
    <w:rsid w:val="00406120"/>
    <w:rsid w:val="00412776"/>
    <w:rsid w:val="00412BFE"/>
    <w:rsid w:val="0041562D"/>
    <w:rsid w:val="00415E2B"/>
    <w:rsid w:val="00416A59"/>
    <w:rsid w:val="00417F32"/>
    <w:rsid w:val="00430639"/>
    <w:rsid w:val="00430FB0"/>
    <w:rsid w:val="004316AE"/>
    <w:rsid w:val="00446CF1"/>
    <w:rsid w:val="004517F8"/>
    <w:rsid w:val="00457002"/>
    <w:rsid w:val="00461898"/>
    <w:rsid w:val="004652DA"/>
    <w:rsid w:val="00465492"/>
    <w:rsid w:val="00472EF7"/>
    <w:rsid w:val="00474197"/>
    <w:rsid w:val="004743DC"/>
    <w:rsid w:val="0048071B"/>
    <w:rsid w:val="00481B65"/>
    <w:rsid w:val="004846F5"/>
    <w:rsid w:val="00493E46"/>
    <w:rsid w:val="00496D2C"/>
    <w:rsid w:val="00496F25"/>
    <w:rsid w:val="004A0A9D"/>
    <w:rsid w:val="004A639C"/>
    <w:rsid w:val="004B104A"/>
    <w:rsid w:val="004C0C80"/>
    <w:rsid w:val="004C2819"/>
    <w:rsid w:val="004C5120"/>
    <w:rsid w:val="004C6C14"/>
    <w:rsid w:val="004E2E80"/>
    <w:rsid w:val="004E488B"/>
    <w:rsid w:val="004F03DB"/>
    <w:rsid w:val="004F30C9"/>
    <w:rsid w:val="004F5293"/>
    <w:rsid w:val="00500190"/>
    <w:rsid w:val="00503790"/>
    <w:rsid w:val="00513274"/>
    <w:rsid w:val="00520093"/>
    <w:rsid w:val="00522100"/>
    <w:rsid w:val="005230BC"/>
    <w:rsid w:val="00524F9B"/>
    <w:rsid w:val="00525CFF"/>
    <w:rsid w:val="00527159"/>
    <w:rsid w:val="00530F06"/>
    <w:rsid w:val="00531B94"/>
    <w:rsid w:val="00534B0A"/>
    <w:rsid w:val="005368AE"/>
    <w:rsid w:val="005476A3"/>
    <w:rsid w:val="00550474"/>
    <w:rsid w:val="00550861"/>
    <w:rsid w:val="00550CE0"/>
    <w:rsid w:val="00552A07"/>
    <w:rsid w:val="00553E8A"/>
    <w:rsid w:val="00571815"/>
    <w:rsid w:val="00571EAF"/>
    <w:rsid w:val="0057235F"/>
    <w:rsid w:val="00582E11"/>
    <w:rsid w:val="00582EF1"/>
    <w:rsid w:val="00584402"/>
    <w:rsid w:val="00591086"/>
    <w:rsid w:val="005916FD"/>
    <w:rsid w:val="0059289E"/>
    <w:rsid w:val="00592FF9"/>
    <w:rsid w:val="005A4532"/>
    <w:rsid w:val="005A5516"/>
    <w:rsid w:val="005B0A25"/>
    <w:rsid w:val="005D1FA0"/>
    <w:rsid w:val="005D289F"/>
    <w:rsid w:val="005E0779"/>
    <w:rsid w:val="005E4A43"/>
    <w:rsid w:val="005E5665"/>
    <w:rsid w:val="005F2133"/>
    <w:rsid w:val="005F3811"/>
    <w:rsid w:val="00604F1B"/>
    <w:rsid w:val="006060D5"/>
    <w:rsid w:val="00606A0C"/>
    <w:rsid w:val="00611D8B"/>
    <w:rsid w:val="00617C6D"/>
    <w:rsid w:val="006215B2"/>
    <w:rsid w:val="00621D23"/>
    <w:rsid w:val="00621D42"/>
    <w:rsid w:val="00622826"/>
    <w:rsid w:val="00631991"/>
    <w:rsid w:val="006346CA"/>
    <w:rsid w:val="00640828"/>
    <w:rsid w:val="00642C38"/>
    <w:rsid w:val="00643AEB"/>
    <w:rsid w:val="00650AF7"/>
    <w:rsid w:val="00654ABE"/>
    <w:rsid w:val="00656210"/>
    <w:rsid w:val="006572AA"/>
    <w:rsid w:val="00657CE0"/>
    <w:rsid w:val="00661B94"/>
    <w:rsid w:val="00666DBC"/>
    <w:rsid w:val="006674A8"/>
    <w:rsid w:val="0068118A"/>
    <w:rsid w:val="00681E48"/>
    <w:rsid w:val="006924F5"/>
    <w:rsid w:val="00697C59"/>
    <w:rsid w:val="006A2F92"/>
    <w:rsid w:val="006A469B"/>
    <w:rsid w:val="006A6537"/>
    <w:rsid w:val="006B686D"/>
    <w:rsid w:val="006B6E56"/>
    <w:rsid w:val="006B7067"/>
    <w:rsid w:val="006C1583"/>
    <w:rsid w:val="006C1B65"/>
    <w:rsid w:val="006C2233"/>
    <w:rsid w:val="006C3BCE"/>
    <w:rsid w:val="006C4F64"/>
    <w:rsid w:val="006D0597"/>
    <w:rsid w:val="006E0DAF"/>
    <w:rsid w:val="006E65C0"/>
    <w:rsid w:val="006E6EB0"/>
    <w:rsid w:val="006F26EF"/>
    <w:rsid w:val="006F526C"/>
    <w:rsid w:val="0070107A"/>
    <w:rsid w:val="00706BF7"/>
    <w:rsid w:val="00712FCB"/>
    <w:rsid w:val="00713F36"/>
    <w:rsid w:val="00714217"/>
    <w:rsid w:val="007143F4"/>
    <w:rsid w:val="007213BD"/>
    <w:rsid w:val="007214BE"/>
    <w:rsid w:val="00726E4F"/>
    <w:rsid w:val="00734E2B"/>
    <w:rsid w:val="0073517A"/>
    <w:rsid w:val="00746C9D"/>
    <w:rsid w:val="007506B7"/>
    <w:rsid w:val="00755602"/>
    <w:rsid w:val="00757C75"/>
    <w:rsid w:val="00757D38"/>
    <w:rsid w:val="007609C5"/>
    <w:rsid w:val="00763798"/>
    <w:rsid w:val="0076510C"/>
    <w:rsid w:val="00774DA3"/>
    <w:rsid w:val="00784108"/>
    <w:rsid w:val="00792B7A"/>
    <w:rsid w:val="00794C4B"/>
    <w:rsid w:val="00795002"/>
    <w:rsid w:val="007A2E45"/>
    <w:rsid w:val="007A5475"/>
    <w:rsid w:val="007A6E27"/>
    <w:rsid w:val="007B0492"/>
    <w:rsid w:val="007B4664"/>
    <w:rsid w:val="007C7DD0"/>
    <w:rsid w:val="007D1F9A"/>
    <w:rsid w:val="007D4703"/>
    <w:rsid w:val="007D6D15"/>
    <w:rsid w:val="007E15E3"/>
    <w:rsid w:val="007E1812"/>
    <w:rsid w:val="007E2B45"/>
    <w:rsid w:val="007E5ED8"/>
    <w:rsid w:val="007E630F"/>
    <w:rsid w:val="007F002E"/>
    <w:rsid w:val="007F22E2"/>
    <w:rsid w:val="00800057"/>
    <w:rsid w:val="00803414"/>
    <w:rsid w:val="00812AC9"/>
    <w:rsid w:val="0082058F"/>
    <w:rsid w:val="00825D98"/>
    <w:rsid w:val="0082642D"/>
    <w:rsid w:val="00826D2D"/>
    <w:rsid w:val="00826E96"/>
    <w:rsid w:val="008356A8"/>
    <w:rsid w:val="00837B64"/>
    <w:rsid w:val="008421D8"/>
    <w:rsid w:val="0085736C"/>
    <w:rsid w:val="0086150A"/>
    <w:rsid w:val="008621CC"/>
    <w:rsid w:val="00863E2A"/>
    <w:rsid w:val="00865631"/>
    <w:rsid w:val="00874846"/>
    <w:rsid w:val="0087676D"/>
    <w:rsid w:val="00880074"/>
    <w:rsid w:val="0088209F"/>
    <w:rsid w:val="008862B7"/>
    <w:rsid w:val="00895A56"/>
    <w:rsid w:val="00897D06"/>
    <w:rsid w:val="008A45B9"/>
    <w:rsid w:val="008A5499"/>
    <w:rsid w:val="008B2FAF"/>
    <w:rsid w:val="008C1FF9"/>
    <w:rsid w:val="008C261B"/>
    <w:rsid w:val="008C3031"/>
    <w:rsid w:val="008D01AB"/>
    <w:rsid w:val="008D16C2"/>
    <w:rsid w:val="008D4530"/>
    <w:rsid w:val="008D468B"/>
    <w:rsid w:val="008D584B"/>
    <w:rsid w:val="008E01D8"/>
    <w:rsid w:val="008E3AF7"/>
    <w:rsid w:val="008E63E5"/>
    <w:rsid w:val="008F1B08"/>
    <w:rsid w:val="008F70A6"/>
    <w:rsid w:val="009006FF"/>
    <w:rsid w:val="00913A22"/>
    <w:rsid w:val="00915024"/>
    <w:rsid w:val="00916F4A"/>
    <w:rsid w:val="00923A6C"/>
    <w:rsid w:val="00927D9F"/>
    <w:rsid w:val="00936AB6"/>
    <w:rsid w:val="009378BC"/>
    <w:rsid w:val="009413A5"/>
    <w:rsid w:val="00942BDD"/>
    <w:rsid w:val="00946E34"/>
    <w:rsid w:val="009503E2"/>
    <w:rsid w:val="00953F6C"/>
    <w:rsid w:val="00954ABC"/>
    <w:rsid w:val="00962EDB"/>
    <w:rsid w:val="0097198B"/>
    <w:rsid w:val="00973546"/>
    <w:rsid w:val="009917A0"/>
    <w:rsid w:val="0099309C"/>
    <w:rsid w:val="009A11F2"/>
    <w:rsid w:val="009B0EC6"/>
    <w:rsid w:val="009B3ABB"/>
    <w:rsid w:val="009C0887"/>
    <w:rsid w:val="009C2B7F"/>
    <w:rsid w:val="009D0C72"/>
    <w:rsid w:val="009D14F3"/>
    <w:rsid w:val="009D6429"/>
    <w:rsid w:val="009D6465"/>
    <w:rsid w:val="009D7AD9"/>
    <w:rsid w:val="009E13C5"/>
    <w:rsid w:val="009E4944"/>
    <w:rsid w:val="009F1B54"/>
    <w:rsid w:val="009F430B"/>
    <w:rsid w:val="009F44B5"/>
    <w:rsid w:val="009F63E7"/>
    <w:rsid w:val="009F6E43"/>
    <w:rsid w:val="00A057C8"/>
    <w:rsid w:val="00A14DAF"/>
    <w:rsid w:val="00A16A01"/>
    <w:rsid w:val="00A174C1"/>
    <w:rsid w:val="00A214C1"/>
    <w:rsid w:val="00A25DA6"/>
    <w:rsid w:val="00A26682"/>
    <w:rsid w:val="00A33918"/>
    <w:rsid w:val="00A34457"/>
    <w:rsid w:val="00A36473"/>
    <w:rsid w:val="00A40945"/>
    <w:rsid w:val="00A449A0"/>
    <w:rsid w:val="00A6018E"/>
    <w:rsid w:val="00A70796"/>
    <w:rsid w:val="00A72A13"/>
    <w:rsid w:val="00A76304"/>
    <w:rsid w:val="00A805E2"/>
    <w:rsid w:val="00A84CF0"/>
    <w:rsid w:val="00A87D9C"/>
    <w:rsid w:val="00A93A71"/>
    <w:rsid w:val="00A9587E"/>
    <w:rsid w:val="00A9727D"/>
    <w:rsid w:val="00AA2D7D"/>
    <w:rsid w:val="00AB0903"/>
    <w:rsid w:val="00AB0C69"/>
    <w:rsid w:val="00AB1AFE"/>
    <w:rsid w:val="00AC2C9E"/>
    <w:rsid w:val="00AC3676"/>
    <w:rsid w:val="00AD03C5"/>
    <w:rsid w:val="00AD0A78"/>
    <w:rsid w:val="00AD0DEC"/>
    <w:rsid w:val="00AD17E6"/>
    <w:rsid w:val="00AD34F8"/>
    <w:rsid w:val="00AD61ED"/>
    <w:rsid w:val="00AD656E"/>
    <w:rsid w:val="00AE63B0"/>
    <w:rsid w:val="00AE657E"/>
    <w:rsid w:val="00AE7CAB"/>
    <w:rsid w:val="00AF0D8C"/>
    <w:rsid w:val="00AF0D99"/>
    <w:rsid w:val="00AF55C8"/>
    <w:rsid w:val="00AF7D2A"/>
    <w:rsid w:val="00B03E4B"/>
    <w:rsid w:val="00B07472"/>
    <w:rsid w:val="00B124D0"/>
    <w:rsid w:val="00B15C5E"/>
    <w:rsid w:val="00B25D45"/>
    <w:rsid w:val="00B267E6"/>
    <w:rsid w:val="00B30DAA"/>
    <w:rsid w:val="00B31866"/>
    <w:rsid w:val="00B355E6"/>
    <w:rsid w:val="00B37C89"/>
    <w:rsid w:val="00B41A85"/>
    <w:rsid w:val="00B457DF"/>
    <w:rsid w:val="00B46AFB"/>
    <w:rsid w:val="00B514CF"/>
    <w:rsid w:val="00B51F6E"/>
    <w:rsid w:val="00B532C1"/>
    <w:rsid w:val="00B53B3B"/>
    <w:rsid w:val="00B55D90"/>
    <w:rsid w:val="00B70D21"/>
    <w:rsid w:val="00B72F89"/>
    <w:rsid w:val="00B75904"/>
    <w:rsid w:val="00B7615A"/>
    <w:rsid w:val="00B840F3"/>
    <w:rsid w:val="00B90F42"/>
    <w:rsid w:val="00B91865"/>
    <w:rsid w:val="00B9677C"/>
    <w:rsid w:val="00BA1E0A"/>
    <w:rsid w:val="00BA2B03"/>
    <w:rsid w:val="00BA5F08"/>
    <w:rsid w:val="00BA6341"/>
    <w:rsid w:val="00BB0412"/>
    <w:rsid w:val="00BB1756"/>
    <w:rsid w:val="00BB2AFC"/>
    <w:rsid w:val="00BC4332"/>
    <w:rsid w:val="00BD13D8"/>
    <w:rsid w:val="00BD30EC"/>
    <w:rsid w:val="00BE4F56"/>
    <w:rsid w:val="00BF41D3"/>
    <w:rsid w:val="00BF6053"/>
    <w:rsid w:val="00C05854"/>
    <w:rsid w:val="00C12283"/>
    <w:rsid w:val="00C12476"/>
    <w:rsid w:val="00C12582"/>
    <w:rsid w:val="00C214DF"/>
    <w:rsid w:val="00C21568"/>
    <w:rsid w:val="00C328E7"/>
    <w:rsid w:val="00C336D2"/>
    <w:rsid w:val="00C34808"/>
    <w:rsid w:val="00C42645"/>
    <w:rsid w:val="00C4466E"/>
    <w:rsid w:val="00C44BFB"/>
    <w:rsid w:val="00C459B2"/>
    <w:rsid w:val="00C533EC"/>
    <w:rsid w:val="00C5504F"/>
    <w:rsid w:val="00C65530"/>
    <w:rsid w:val="00C716FB"/>
    <w:rsid w:val="00C71AA8"/>
    <w:rsid w:val="00C803BD"/>
    <w:rsid w:val="00C85D53"/>
    <w:rsid w:val="00C860F9"/>
    <w:rsid w:val="00C92B4F"/>
    <w:rsid w:val="00C9447B"/>
    <w:rsid w:val="00C968C1"/>
    <w:rsid w:val="00C974F2"/>
    <w:rsid w:val="00CA18AA"/>
    <w:rsid w:val="00CA7966"/>
    <w:rsid w:val="00CB2539"/>
    <w:rsid w:val="00CB458B"/>
    <w:rsid w:val="00CB5141"/>
    <w:rsid w:val="00CB7A16"/>
    <w:rsid w:val="00CD03D8"/>
    <w:rsid w:val="00CD1356"/>
    <w:rsid w:val="00CD581F"/>
    <w:rsid w:val="00CD7EDF"/>
    <w:rsid w:val="00CE59FC"/>
    <w:rsid w:val="00CE75BD"/>
    <w:rsid w:val="00CE7768"/>
    <w:rsid w:val="00CE79DC"/>
    <w:rsid w:val="00CF48D9"/>
    <w:rsid w:val="00CF4F6D"/>
    <w:rsid w:val="00CF6F98"/>
    <w:rsid w:val="00D01830"/>
    <w:rsid w:val="00D074D2"/>
    <w:rsid w:val="00D11FC3"/>
    <w:rsid w:val="00D21BBA"/>
    <w:rsid w:val="00D238E3"/>
    <w:rsid w:val="00D274E0"/>
    <w:rsid w:val="00D3530D"/>
    <w:rsid w:val="00D4012F"/>
    <w:rsid w:val="00D418C7"/>
    <w:rsid w:val="00D42DA6"/>
    <w:rsid w:val="00D454E0"/>
    <w:rsid w:val="00D46551"/>
    <w:rsid w:val="00D51F16"/>
    <w:rsid w:val="00D53492"/>
    <w:rsid w:val="00D552A0"/>
    <w:rsid w:val="00D57D48"/>
    <w:rsid w:val="00D603E7"/>
    <w:rsid w:val="00D60D70"/>
    <w:rsid w:val="00D84517"/>
    <w:rsid w:val="00D93853"/>
    <w:rsid w:val="00D93E13"/>
    <w:rsid w:val="00D93FC5"/>
    <w:rsid w:val="00D9459B"/>
    <w:rsid w:val="00DA363D"/>
    <w:rsid w:val="00DA4817"/>
    <w:rsid w:val="00DA4FE6"/>
    <w:rsid w:val="00DA7274"/>
    <w:rsid w:val="00DB053F"/>
    <w:rsid w:val="00DC2EEA"/>
    <w:rsid w:val="00DC5AD4"/>
    <w:rsid w:val="00DC710D"/>
    <w:rsid w:val="00DD1D67"/>
    <w:rsid w:val="00DD1F2D"/>
    <w:rsid w:val="00DE45E2"/>
    <w:rsid w:val="00DF0538"/>
    <w:rsid w:val="00DF0DCB"/>
    <w:rsid w:val="00DF2291"/>
    <w:rsid w:val="00DF53AA"/>
    <w:rsid w:val="00DF5425"/>
    <w:rsid w:val="00DF7C47"/>
    <w:rsid w:val="00E0733C"/>
    <w:rsid w:val="00E11B3C"/>
    <w:rsid w:val="00E16EDA"/>
    <w:rsid w:val="00E20EAD"/>
    <w:rsid w:val="00E23E3D"/>
    <w:rsid w:val="00E248B7"/>
    <w:rsid w:val="00E3293E"/>
    <w:rsid w:val="00E332C5"/>
    <w:rsid w:val="00E33FDC"/>
    <w:rsid w:val="00E35BED"/>
    <w:rsid w:val="00E40406"/>
    <w:rsid w:val="00E50415"/>
    <w:rsid w:val="00E527F8"/>
    <w:rsid w:val="00E600C5"/>
    <w:rsid w:val="00E61587"/>
    <w:rsid w:val="00E64255"/>
    <w:rsid w:val="00E64613"/>
    <w:rsid w:val="00E64A01"/>
    <w:rsid w:val="00E73B84"/>
    <w:rsid w:val="00E77131"/>
    <w:rsid w:val="00E7759E"/>
    <w:rsid w:val="00E800FF"/>
    <w:rsid w:val="00E843A2"/>
    <w:rsid w:val="00E85C95"/>
    <w:rsid w:val="00E929D0"/>
    <w:rsid w:val="00EA38AF"/>
    <w:rsid w:val="00EA46C5"/>
    <w:rsid w:val="00EA519C"/>
    <w:rsid w:val="00EA58C7"/>
    <w:rsid w:val="00EA66AE"/>
    <w:rsid w:val="00EB2806"/>
    <w:rsid w:val="00EB7F71"/>
    <w:rsid w:val="00ED162B"/>
    <w:rsid w:val="00ED53A2"/>
    <w:rsid w:val="00ED564F"/>
    <w:rsid w:val="00ED7FB7"/>
    <w:rsid w:val="00EE5DC6"/>
    <w:rsid w:val="00EF3185"/>
    <w:rsid w:val="00EF355F"/>
    <w:rsid w:val="00EF4742"/>
    <w:rsid w:val="00EF5B30"/>
    <w:rsid w:val="00F00851"/>
    <w:rsid w:val="00F073CB"/>
    <w:rsid w:val="00F10D71"/>
    <w:rsid w:val="00F1315C"/>
    <w:rsid w:val="00F13E73"/>
    <w:rsid w:val="00F21E3F"/>
    <w:rsid w:val="00F223A3"/>
    <w:rsid w:val="00F22835"/>
    <w:rsid w:val="00F26519"/>
    <w:rsid w:val="00F26D8D"/>
    <w:rsid w:val="00F3008A"/>
    <w:rsid w:val="00F33311"/>
    <w:rsid w:val="00F3545F"/>
    <w:rsid w:val="00F4035F"/>
    <w:rsid w:val="00F42E55"/>
    <w:rsid w:val="00F46477"/>
    <w:rsid w:val="00F46E28"/>
    <w:rsid w:val="00F55FB6"/>
    <w:rsid w:val="00F564E6"/>
    <w:rsid w:val="00F624C3"/>
    <w:rsid w:val="00F638E3"/>
    <w:rsid w:val="00F6431C"/>
    <w:rsid w:val="00F64672"/>
    <w:rsid w:val="00F64890"/>
    <w:rsid w:val="00F67FD8"/>
    <w:rsid w:val="00F74E0C"/>
    <w:rsid w:val="00F75BFF"/>
    <w:rsid w:val="00F75CB9"/>
    <w:rsid w:val="00F85D9D"/>
    <w:rsid w:val="00F87874"/>
    <w:rsid w:val="00F9264F"/>
    <w:rsid w:val="00FA4F75"/>
    <w:rsid w:val="00FA5449"/>
    <w:rsid w:val="00FB3C53"/>
    <w:rsid w:val="00FB4985"/>
    <w:rsid w:val="00FB5937"/>
    <w:rsid w:val="00FC7D2C"/>
    <w:rsid w:val="00FD083A"/>
    <w:rsid w:val="00FD29A7"/>
    <w:rsid w:val="00FD4C84"/>
    <w:rsid w:val="00FE0B87"/>
    <w:rsid w:val="00FE4A2C"/>
    <w:rsid w:val="00FE5FA2"/>
    <w:rsid w:val="00FF08FE"/>
    <w:rsid w:val="00FF0A3A"/>
    <w:rsid w:val="00FF0B6B"/>
    <w:rsid w:val="00FF1102"/>
    <w:rsid w:val="00FF2B4D"/>
    <w:rsid w:val="00FF388A"/>
    <w:rsid w:val="00FF46F7"/>
    <w:rsid w:val="017019C8"/>
    <w:rsid w:val="02404F8E"/>
    <w:rsid w:val="02EB4A66"/>
    <w:rsid w:val="0315CE2B"/>
    <w:rsid w:val="033E3A87"/>
    <w:rsid w:val="034EB609"/>
    <w:rsid w:val="0387E104"/>
    <w:rsid w:val="03AFA1C6"/>
    <w:rsid w:val="03BBCBDF"/>
    <w:rsid w:val="03C36DA0"/>
    <w:rsid w:val="04502A0F"/>
    <w:rsid w:val="04751A46"/>
    <w:rsid w:val="050D9390"/>
    <w:rsid w:val="052D190E"/>
    <w:rsid w:val="0645222F"/>
    <w:rsid w:val="06CA3161"/>
    <w:rsid w:val="0714018D"/>
    <w:rsid w:val="07432183"/>
    <w:rsid w:val="07700093"/>
    <w:rsid w:val="0774AF89"/>
    <w:rsid w:val="08F983DD"/>
    <w:rsid w:val="090CFD3C"/>
    <w:rsid w:val="093EC3A4"/>
    <w:rsid w:val="09F1CAC6"/>
    <w:rsid w:val="0A01FB4A"/>
    <w:rsid w:val="0A32AF24"/>
    <w:rsid w:val="0A99BEB8"/>
    <w:rsid w:val="0ACB3F5E"/>
    <w:rsid w:val="0B0A9C19"/>
    <w:rsid w:val="0C3B439C"/>
    <w:rsid w:val="0C567199"/>
    <w:rsid w:val="0C7A1D84"/>
    <w:rsid w:val="0C95F909"/>
    <w:rsid w:val="0CAC8CA4"/>
    <w:rsid w:val="0CC54B74"/>
    <w:rsid w:val="0CCFB44C"/>
    <w:rsid w:val="0CFAB4C7"/>
    <w:rsid w:val="0D4142F4"/>
    <w:rsid w:val="0D512789"/>
    <w:rsid w:val="0D7FAB2A"/>
    <w:rsid w:val="0DD28196"/>
    <w:rsid w:val="0DF9CC6F"/>
    <w:rsid w:val="0DFC097C"/>
    <w:rsid w:val="0F1CB7F3"/>
    <w:rsid w:val="0F280B1D"/>
    <w:rsid w:val="0F2B6275"/>
    <w:rsid w:val="0F8852D1"/>
    <w:rsid w:val="0F8A6230"/>
    <w:rsid w:val="1088C84B"/>
    <w:rsid w:val="1102A0E0"/>
    <w:rsid w:val="118F4407"/>
    <w:rsid w:val="11F53BB8"/>
    <w:rsid w:val="126860AB"/>
    <w:rsid w:val="127386F8"/>
    <w:rsid w:val="12A139CE"/>
    <w:rsid w:val="12A52E70"/>
    <w:rsid w:val="1343237A"/>
    <w:rsid w:val="1347CFF7"/>
    <w:rsid w:val="139BD5D2"/>
    <w:rsid w:val="154BD81E"/>
    <w:rsid w:val="1554EDA4"/>
    <w:rsid w:val="15AF2C49"/>
    <w:rsid w:val="15D4DB36"/>
    <w:rsid w:val="15FE20B9"/>
    <w:rsid w:val="1643EA4B"/>
    <w:rsid w:val="164BD5FC"/>
    <w:rsid w:val="16DCAFD4"/>
    <w:rsid w:val="179D4628"/>
    <w:rsid w:val="181CFBB7"/>
    <w:rsid w:val="18B0505A"/>
    <w:rsid w:val="18E24205"/>
    <w:rsid w:val="1926C3F2"/>
    <w:rsid w:val="193080D7"/>
    <w:rsid w:val="196A7CEA"/>
    <w:rsid w:val="19969C09"/>
    <w:rsid w:val="19AF6A21"/>
    <w:rsid w:val="19DB14D4"/>
    <w:rsid w:val="1A5F6839"/>
    <w:rsid w:val="1A8AF08C"/>
    <w:rsid w:val="1B7EE650"/>
    <w:rsid w:val="1BE66918"/>
    <w:rsid w:val="1BFC04A5"/>
    <w:rsid w:val="1C1F85C9"/>
    <w:rsid w:val="1C360640"/>
    <w:rsid w:val="1C9DF688"/>
    <w:rsid w:val="1D60BF8E"/>
    <w:rsid w:val="1D944674"/>
    <w:rsid w:val="1FA3CD91"/>
    <w:rsid w:val="200B9F19"/>
    <w:rsid w:val="200D7766"/>
    <w:rsid w:val="2021A682"/>
    <w:rsid w:val="2090C2C7"/>
    <w:rsid w:val="20BE622F"/>
    <w:rsid w:val="21111F65"/>
    <w:rsid w:val="21B32F86"/>
    <w:rsid w:val="21B52FAA"/>
    <w:rsid w:val="21B956CE"/>
    <w:rsid w:val="22B047B0"/>
    <w:rsid w:val="22C3AD03"/>
    <w:rsid w:val="22C3FD96"/>
    <w:rsid w:val="22E20258"/>
    <w:rsid w:val="22FEE8CF"/>
    <w:rsid w:val="23B6A7CF"/>
    <w:rsid w:val="23CB752E"/>
    <w:rsid w:val="24B9EE7A"/>
    <w:rsid w:val="24DBEF48"/>
    <w:rsid w:val="25C1BA07"/>
    <w:rsid w:val="25E1908A"/>
    <w:rsid w:val="260DA51D"/>
    <w:rsid w:val="26C50672"/>
    <w:rsid w:val="2705DBC8"/>
    <w:rsid w:val="27292505"/>
    <w:rsid w:val="272FD2F5"/>
    <w:rsid w:val="27314E38"/>
    <w:rsid w:val="27468788"/>
    <w:rsid w:val="277CDB09"/>
    <w:rsid w:val="2813900A"/>
    <w:rsid w:val="2893CE03"/>
    <w:rsid w:val="28C4E08D"/>
    <w:rsid w:val="28E6064C"/>
    <w:rsid w:val="299442B7"/>
    <w:rsid w:val="299E8E6E"/>
    <w:rsid w:val="29CD7E95"/>
    <w:rsid w:val="29EA8EB7"/>
    <w:rsid w:val="2A092CA7"/>
    <w:rsid w:val="2A47A711"/>
    <w:rsid w:val="2A72C97C"/>
    <w:rsid w:val="2AA1400F"/>
    <w:rsid w:val="2ADF9958"/>
    <w:rsid w:val="2B1E534F"/>
    <w:rsid w:val="2B22484F"/>
    <w:rsid w:val="2B3D761D"/>
    <w:rsid w:val="2B469422"/>
    <w:rsid w:val="2B7B23A6"/>
    <w:rsid w:val="2BF377C6"/>
    <w:rsid w:val="2C393B53"/>
    <w:rsid w:val="2C8D6ABA"/>
    <w:rsid w:val="2CC73861"/>
    <w:rsid w:val="2CF897AF"/>
    <w:rsid w:val="2D25FDC4"/>
    <w:rsid w:val="2D73D5B6"/>
    <w:rsid w:val="2D7BE4BC"/>
    <w:rsid w:val="2DAA9ED1"/>
    <w:rsid w:val="2DDD53F0"/>
    <w:rsid w:val="2E72F7D9"/>
    <w:rsid w:val="2E848E4F"/>
    <w:rsid w:val="2F02755D"/>
    <w:rsid w:val="2F3DA32E"/>
    <w:rsid w:val="2F63797F"/>
    <w:rsid w:val="2F769481"/>
    <w:rsid w:val="302BF481"/>
    <w:rsid w:val="308F0068"/>
    <w:rsid w:val="33BE09B9"/>
    <w:rsid w:val="33C24D6D"/>
    <w:rsid w:val="33C8957D"/>
    <w:rsid w:val="353E86BB"/>
    <w:rsid w:val="35A718BF"/>
    <w:rsid w:val="35F65187"/>
    <w:rsid w:val="360C6F95"/>
    <w:rsid w:val="3778E88E"/>
    <w:rsid w:val="37BAAB00"/>
    <w:rsid w:val="3854EEF7"/>
    <w:rsid w:val="388B2C80"/>
    <w:rsid w:val="38A59223"/>
    <w:rsid w:val="38AC44D7"/>
    <w:rsid w:val="3923928F"/>
    <w:rsid w:val="392B5BA8"/>
    <w:rsid w:val="392CE723"/>
    <w:rsid w:val="39454DC3"/>
    <w:rsid w:val="39613875"/>
    <w:rsid w:val="39F92AA8"/>
    <w:rsid w:val="3A0C6E52"/>
    <w:rsid w:val="3B69421C"/>
    <w:rsid w:val="3C87398C"/>
    <w:rsid w:val="3D363E40"/>
    <w:rsid w:val="3D5F88DC"/>
    <w:rsid w:val="3DC87B8E"/>
    <w:rsid w:val="3DCC9B31"/>
    <w:rsid w:val="3E180266"/>
    <w:rsid w:val="3E3543CA"/>
    <w:rsid w:val="3E46BE0F"/>
    <w:rsid w:val="3E487189"/>
    <w:rsid w:val="3EAA935A"/>
    <w:rsid w:val="3F05F6D1"/>
    <w:rsid w:val="3F4B2392"/>
    <w:rsid w:val="3F9AA255"/>
    <w:rsid w:val="3FA813EE"/>
    <w:rsid w:val="3FE11279"/>
    <w:rsid w:val="40AA1F1D"/>
    <w:rsid w:val="40FAAC37"/>
    <w:rsid w:val="416C50AB"/>
    <w:rsid w:val="418A7643"/>
    <w:rsid w:val="41B95460"/>
    <w:rsid w:val="4211FCC2"/>
    <w:rsid w:val="4216C271"/>
    <w:rsid w:val="42414F33"/>
    <w:rsid w:val="424B8C2A"/>
    <w:rsid w:val="42BD9120"/>
    <w:rsid w:val="42BFFD53"/>
    <w:rsid w:val="42C4609D"/>
    <w:rsid w:val="43BA9611"/>
    <w:rsid w:val="4427ED99"/>
    <w:rsid w:val="444FA927"/>
    <w:rsid w:val="45122119"/>
    <w:rsid w:val="45171FC2"/>
    <w:rsid w:val="454305EA"/>
    <w:rsid w:val="4560EE3F"/>
    <w:rsid w:val="456CB4D7"/>
    <w:rsid w:val="45E760DB"/>
    <w:rsid w:val="47130A5F"/>
    <w:rsid w:val="47275E1F"/>
    <w:rsid w:val="47B54C3F"/>
    <w:rsid w:val="482934A6"/>
    <w:rsid w:val="485BEC7B"/>
    <w:rsid w:val="4860C548"/>
    <w:rsid w:val="4873B9D0"/>
    <w:rsid w:val="48DB982C"/>
    <w:rsid w:val="491F53A0"/>
    <w:rsid w:val="495F25CA"/>
    <w:rsid w:val="49F50D26"/>
    <w:rsid w:val="4A3B0034"/>
    <w:rsid w:val="4A5EFEE1"/>
    <w:rsid w:val="4A7E9398"/>
    <w:rsid w:val="4AC1AAC4"/>
    <w:rsid w:val="4AD5EC43"/>
    <w:rsid w:val="4AECED01"/>
    <w:rsid w:val="4AFE2BC8"/>
    <w:rsid w:val="4B3623FD"/>
    <w:rsid w:val="4BF52134"/>
    <w:rsid w:val="4C51E120"/>
    <w:rsid w:val="4C67488D"/>
    <w:rsid w:val="4C6845DE"/>
    <w:rsid w:val="4C79984F"/>
    <w:rsid w:val="4D987979"/>
    <w:rsid w:val="4DA64168"/>
    <w:rsid w:val="4DD55BA4"/>
    <w:rsid w:val="4DE94019"/>
    <w:rsid w:val="4E471F51"/>
    <w:rsid w:val="4E4CBC39"/>
    <w:rsid w:val="4E6D5CF6"/>
    <w:rsid w:val="4F5FB6AE"/>
    <w:rsid w:val="50700599"/>
    <w:rsid w:val="50C3B91A"/>
    <w:rsid w:val="50F4804C"/>
    <w:rsid w:val="50F5C2AA"/>
    <w:rsid w:val="50FD4C50"/>
    <w:rsid w:val="5115E0E2"/>
    <w:rsid w:val="513155B9"/>
    <w:rsid w:val="517730F9"/>
    <w:rsid w:val="519CBA61"/>
    <w:rsid w:val="51A4481B"/>
    <w:rsid w:val="530A4159"/>
    <w:rsid w:val="53DFC455"/>
    <w:rsid w:val="54060F3C"/>
    <w:rsid w:val="5406E2D5"/>
    <w:rsid w:val="541B485C"/>
    <w:rsid w:val="54298176"/>
    <w:rsid w:val="543D65AC"/>
    <w:rsid w:val="54DBCC2F"/>
    <w:rsid w:val="55AB2CF5"/>
    <w:rsid w:val="55B138BC"/>
    <w:rsid w:val="56022E42"/>
    <w:rsid w:val="560EC7A3"/>
    <w:rsid w:val="563CFB38"/>
    <w:rsid w:val="565856EF"/>
    <w:rsid w:val="5699167B"/>
    <w:rsid w:val="56F04728"/>
    <w:rsid w:val="57784498"/>
    <w:rsid w:val="57AD2EA5"/>
    <w:rsid w:val="57D66F25"/>
    <w:rsid w:val="583B9E12"/>
    <w:rsid w:val="58907616"/>
    <w:rsid w:val="59449C8E"/>
    <w:rsid w:val="5980BE15"/>
    <w:rsid w:val="59A91690"/>
    <w:rsid w:val="59C813E0"/>
    <w:rsid w:val="59EF266E"/>
    <w:rsid w:val="59FBEC95"/>
    <w:rsid w:val="5A2C2C35"/>
    <w:rsid w:val="5A6B5BE8"/>
    <w:rsid w:val="5A85A7A2"/>
    <w:rsid w:val="5AF7FC17"/>
    <w:rsid w:val="5B4B81F2"/>
    <w:rsid w:val="5B7299E3"/>
    <w:rsid w:val="5B7D04CB"/>
    <w:rsid w:val="5BC816D8"/>
    <w:rsid w:val="5BC8EC26"/>
    <w:rsid w:val="5BE2DCC5"/>
    <w:rsid w:val="5BF1BAB7"/>
    <w:rsid w:val="5C2C340E"/>
    <w:rsid w:val="5CEF2FA2"/>
    <w:rsid w:val="5D0B87B5"/>
    <w:rsid w:val="5DCA6B95"/>
    <w:rsid w:val="5EA2C5AF"/>
    <w:rsid w:val="5EBBE942"/>
    <w:rsid w:val="5ECB7CCD"/>
    <w:rsid w:val="5EFFB79A"/>
    <w:rsid w:val="5F2F5E5B"/>
    <w:rsid w:val="5F394CFE"/>
    <w:rsid w:val="600BB0C4"/>
    <w:rsid w:val="60182381"/>
    <w:rsid w:val="60E87524"/>
    <w:rsid w:val="6153577A"/>
    <w:rsid w:val="61B3F3E2"/>
    <w:rsid w:val="61F679AD"/>
    <w:rsid w:val="6248647C"/>
    <w:rsid w:val="636BA245"/>
    <w:rsid w:val="636BF104"/>
    <w:rsid w:val="636E8467"/>
    <w:rsid w:val="6456CFD0"/>
    <w:rsid w:val="6464D0B1"/>
    <w:rsid w:val="64913CF8"/>
    <w:rsid w:val="64B4B3BF"/>
    <w:rsid w:val="650ABEB4"/>
    <w:rsid w:val="65B22483"/>
    <w:rsid w:val="6654E05E"/>
    <w:rsid w:val="66B5A046"/>
    <w:rsid w:val="67332843"/>
    <w:rsid w:val="67417936"/>
    <w:rsid w:val="675C509C"/>
    <w:rsid w:val="67C4395E"/>
    <w:rsid w:val="67ECD654"/>
    <w:rsid w:val="6829F96B"/>
    <w:rsid w:val="6853825C"/>
    <w:rsid w:val="68BE6CE4"/>
    <w:rsid w:val="68E52869"/>
    <w:rsid w:val="68EC8C42"/>
    <w:rsid w:val="692B3C13"/>
    <w:rsid w:val="693054ED"/>
    <w:rsid w:val="693B4476"/>
    <w:rsid w:val="695AF4EB"/>
    <w:rsid w:val="696492D8"/>
    <w:rsid w:val="69A31308"/>
    <w:rsid w:val="69EA7213"/>
    <w:rsid w:val="69EE19E1"/>
    <w:rsid w:val="69EE9D03"/>
    <w:rsid w:val="6A6BC75E"/>
    <w:rsid w:val="6A6F3830"/>
    <w:rsid w:val="6B1E8FBD"/>
    <w:rsid w:val="6B3EE369"/>
    <w:rsid w:val="6B4D4458"/>
    <w:rsid w:val="6B5585AD"/>
    <w:rsid w:val="6B60A8FA"/>
    <w:rsid w:val="6B61817A"/>
    <w:rsid w:val="6BAC33B3"/>
    <w:rsid w:val="6D297380"/>
    <w:rsid w:val="6DBFC5F4"/>
    <w:rsid w:val="6E2E8E9E"/>
    <w:rsid w:val="6E4ABE62"/>
    <w:rsid w:val="6E58E063"/>
    <w:rsid w:val="6E80DF69"/>
    <w:rsid w:val="6EF32C67"/>
    <w:rsid w:val="6F225C43"/>
    <w:rsid w:val="6F313707"/>
    <w:rsid w:val="6F86D7EA"/>
    <w:rsid w:val="6F9144C0"/>
    <w:rsid w:val="6FD651DA"/>
    <w:rsid w:val="70339EB7"/>
    <w:rsid w:val="7092DF32"/>
    <w:rsid w:val="70988368"/>
    <w:rsid w:val="70C87642"/>
    <w:rsid w:val="70D6E8EE"/>
    <w:rsid w:val="70F95468"/>
    <w:rsid w:val="7100F3FF"/>
    <w:rsid w:val="7172C3F8"/>
    <w:rsid w:val="72F4E6E5"/>
    <w:rsid w:val="72F95705"/>
    <w:rsid w:val="73361D9D"/>
    <w:rsid w:val="73606262"/>
    <w:rsid w:val="736B3F79"/>
    <w:rsid w:val="7379A6B3"/>
    <w:rsid w:val="73846FDF"/>
    <w:rsid w:val="73AEB478"/>
    <w:rsid w:val="73EA3502"/>
    <w:rsid w:val="74234BEE"/>
    <w:rsid w:val="744AF4EA"/>
    <w:rsid w:val="74677563"/>
    <w:rsid w:val="7496BECE"/>
    <w:rsid w:val="7594C842"/>
    <w:rsid w:val="75B95D77"/>
    <w:rsid w:val="7629EB6B"/>
    <w:rsid w:val="766884D4"/>
    <w:rsid w:val="7675BBBB"/>
    <w:rsid w:val="770CFED0"/>
    <w:rsid w:val="77BA39F1"/>
    <w:rsid w:val="77E044A9"/>
    <w:rsid w:val="786F64DE"/>
    <w:rsid w:val="7872062C"/>
    <w:rsid w:val="78A88B1A"/>
    <w:rsid w:val="7922D727"/>
    <w:rsid w:val="7A2F8BF9"/>
    <w:rsid w:val="7A955879"/>
    <w:rsid w:val="7B6D04BD"/>
    <w:rsid w:val="7B6E6BFE"/>
    <w:rsid w:val="7C2CE8C8"/>
    <w:rsid w:val="7C67ED06"/>
    <w:rsid w:val="7C701376"/>
    <w:rsid w:val="7C7A95F8"/>
    <w:rsid w:val="7C9A9ECD"/>
    <w:rsid w:val="7CB1F42C"/>
    <w:rsid w:val="7CBD70DE"/>
    <w:rsid w:val="7CDDDE1A"/>
    <w:rsid w:val="7CFFD778"/>
    <w:rsid w:val="7D47E786"/>
    <w:rsid w:val="7D779D4A"/>
    <w:rsid w:val="7DF5654E"/>
    <w:rsid w:val="7E44DF65"/>
    <w:rsid w:val="7E94B769"/>
    <w:rsid w:val="7EAA753D"/>
    <w:rsid w:val="7EAB37BF"/>
    <w:rsid w:val="7EB312E2"/>
    <w:rsid w:val="7EF2D6B1"/>
    <w:rsid w:val="7F078510"/>
    <w:rsid w:val="7F182CA2"/>
    <w:rsid w:val="7FDBD1E9"/>
    <w:rsid w:val="7FE574E1"/>
    <w:rsid w:val="7FF59BFB"/>
  </w:rsids>
  <m:mathPr>
    <m:mathFont m:val="Cambria Math"/>
    <m:brkBin m:val="before"/>
    <m:brkBinSub m:val="--"/>
    <m:smallFrac m:val="0"/>
    <m:dispDef/>
    <m:lMargin m:val="0"/>
    <m:rMargin m:val="0"/>
    <m:defJc m:val="centerGroup"/>
    <m:wrapIndent m:val="1440"/>
    <m:intLim m:val="subSup"/>
    <m:naryLim m:val="undOvr"/>
  </m:mathPr>
  <w:themeFontLang w:val="en-US" w:eastAsia="zh-CN" w:bidi="te-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D7EF1"/>
  <w15:chartTrackingRefBased/>
  <w15:docId w15:val="{B5D6F76F-1D98-4ADF-85B6-8E505CCA8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F52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52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735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73546"/>
  </w:style>
  <w:style w:type="character" w:customStyle="1" w:styleId="eop">
    <w:name w:val="eop"/>
    <w:basedOn w:val="DefaultParagraphFont"/>
    <w:rsid w:val="00973546"/>
  </w:style>
  <w:style w:type="paragraph" w:styleId="ListParagraph">
    <w:name w:val="List Paragraph"/>
    <w:basedOn w:val="Normal"/>
    <w:link w:val="ListParagraphChar"/>
    <w:uiPriority w:val="34"/>
    <w:qFormat/>
    <w:rsid w:val="00115B08"/>
    <w:pPr>
      <w:ind w:left="720"/>
      <w:contextualSpacing/>
    </w:pPr>
  </w:style>
  <w:style w:type="character" w:customStyle="1" w:styleId="spellingerrorsuperscript">
    <w:name w:val="spellingerrorsuperscript"/>
    <w:basedOn w:val="DefaultParagraphFont"/>
    <w:rsid w:val="00FB4985"/>
  </w:style>
  <w:style w:type="character" w:customStyle="1" w:styleId="ListParagraphChar">
    <w:name w:val="List Paragraph Char"/>
    <w:basedOn w:val="DefaultParagraphFont"/>
    <w:link w:val="ListParagraph"/>
    <w:uiPriority w:val="34"/>
    <w:locked/>
    <w:rsid w:val="00367E84"/>
  </w:style>
  <w:style w:type="paragraph" w:styleId="CommentText">
    <w:name w:val="annotation text"/>
    <w:basedOn w:val="Normal"/>
    <w:link w:val="CommentTextChar"/>
    <w:uiPriority w:val="99"/>
    <w:unhideWhenUsed/>
    <w:rsid w:val="00367E84"/>
    <w:pPr>
      <w:spacing w:line="240" w:lineRule="auto"/>
    </w:pPr>
    <w:rPr>
      <w:rFonts w:eastAsiaTheme="minorEastAsia" w:cs="Gautami"/>
      <w:sz w:val="20"/>
      <w:szCs w:val="20"/>
      <w:lang w:eastAsia="zh-CN" w:bidi="te-IN"/>
    </w:rPr>
  </w:style>
  <w:style w:type="character" w:customStyle="1" w:styleId="CommentTextChar">
    <w:name w:val="Comment Text Char"/>
    <w:basedOn w:val="DefaultParagraphFont"/>
    <w:link w:val="CommentText"/>
    <w:uiPriority w:val="99"/>
    <w:rsid w:val="00367E84"/>
    <w:rPr>
      <w:rFonts w:eastAsiaTheme="minorEastAsia" w:cs="Gautami"/>
      <w:sz w:val="20"/>
      <w:szCs w:val="20"/>
      <w:lang w:eastAsia="zh-CN" w:bidi="te-IN"/>
    </w:rPr>
  </w:style>
  <w:style w:type="paragraph" w:customStyle="1" w:styleId="accent">
    <w:name w:val="accent"/>
    <w:basedOn w:val="Normal"/>
    <w:rsid w:val="00367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F52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526C"/>
    <w:rPr>
      <w:rFonts w:ascii="Times New Roman" w:eastAsia="Times New Roman" w:hAnsi="Times New Roman" w:cs="Times New Roman"/>
      <w:b/>
      <w:bCs/>
      <w:sz w:val="36"/>
      <w:szCs w:val="36"/>
    </w:rPr>
  </w:style>
  <w:style w:type="paragraph" w:styleId="NormalWeb">
    <w:name w:val="Normal (Web)"/>
    <w:basedOn w:val="Normal"/>
    <w:uiPriority w:val="99"/>
    <w:unhideWhenUsed/>
    <w:rsid w:val="006F52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26C"/>
    <w:rPr>
      <w:b/>
      <w:bCs/>
    </w:rPr>
  </w:style>
  <w:style w:type="character" w:styleId="Hyperlink">
    <w:name w:val="Hyperlink"/>
    <w:basedOn w:val="DefaultParagraphFont"/>
    <w:unhideWhenUsed/>
    <w:rsid w:val="006F526C"/>
    <w:rPr>
      <w:color w:val="0000FF"/>
      <w:u w:val="single"/>
    </w:rPr>
  </w:style>
  <w:style w:type="character" w:customStyle="1" w:styleId="fa-inner-text">
    <w:name w:val="fa-inner-text"/>
    <w:basedOn w:val="DefaultParagraphFont"/>
    <w:rsid w:val="006F526C"/>
  </w:style>
  <w:style w:type="character" w:customStyle="1" w:styleId="nosup">
    <w:name w:val="nosup"/>
    <w:basedOn w:val="DefaultParagraphFont"/>
    <w:rsid w:val="006F526C"/>
  </w:style>
  <w:style w:type="character" w:styleId="CommentReference">
    <w:name w:val="annotation reference"/>
    <w:basedOn w:val="DefaultParagraphFont"/>
    <w:uiPriority w:val="99"/>
    <w:semiHidden/>
    <w:unhideWhenUsed/>
    <w:rsid w:val="00DB053F"/>
    <w:rPr>
      <w:sz w:val="16"/>
      <w:szCs w:val="16"/>
    </w:rPr>
  </w:style>
  <w:style w:type="paragraph" w:styleId="CommentSubject">
    <w:name w:val="annotation subject"/>
    <w:basedOn w:val="CommentText"/>
    <w:next w:val="CommentText"/>
    <w:link w:val="CommentSubjectChar"/>
    <w:uiPriority w:val="99"/>
    <w:semiHidden/>
    <w:unhideWhenUsed/>
    <w:rsid w:val="00DB053F"/>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DB053F"/>
    <w:rPr>
      <w:rFonts w:eastAsiaTheme="minorEastAsia" w:cs="Gautami"/>
      <w:b/>
      <w:bCs/>
      <w:sz w:val="20"/>
      <w:szCs w:val="20"/>
      <w:lang w:eastAsia="zh-CN" w:bidi="te-IN"/>
    </w:rPr>
  </w:style>
  <w:style w:type="paragraph" w:styleId="BalloonText">
    <w:name w:val="Balloon Text"/>
    <w:basedOn w:val="Normal"/>
    <w:link w:val="BalloonTextChar"/>
    <w:uiPriority w:val="99"/>
    <w:semiHidden/>
    <w:unhideWhenUsed/>
    <w:rsid w:val="00DB0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53F"/>
    <w:rPr>
      <w:rFonts w:ascii="Segoe UI" w:hAnsi="Segoe UI" w:cs="Segoe UI"/>
      <w:sz w:val="18"/>
      <w:szCs w:val="18"/>
    </w:rPr>
  </w:style>
  <w:style w:type="paragraph" w:styleId="Header">
    <w:name w:val="header"/>
    <w:basedOn w:val="Normal"/>
    <w:link w:val="HeaderChar"/>
    <w:rsid w:val="006E6EB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E6EB0"/>
    <w:rPr>
      <w:rFonts w:ascii="Times New Roman" w:eastAsia="Times New Roman" w:hAnsi="Times New Roman" w:cs="Times New Roman"/>
      <w:sz w:val="20"/>
      <w:szCs w:val="20"/>
    </w:rPr>
  </w:style>
  <w:style w:type="character" w:styleId="UnresolvedMention">
    <w:name w:val="Unresolved Mention"/>
    <w:basedOn w:val="DefaultParagraphFont"/>
    <w:uiPriority w:val="99"/>
    <w:unhideWhenUsed/>
    <w:rsid w:val="00706BF7"/>
    <w:rPr>
      <w:color w:val="605E5C"/>
      <w:shd w:val="clear" w:color="auto" w:fill="E1DFDD"/>
    </w:rPr>
  </w:style>
  <w:style w:type="character" w:styleId="FollowedHyperlink">
    <w:name w:val="FollowedHyperlink"/>
    <w:basedOn w:val="DefaultParagraphFont"/>
    <w:uiPriority w:val="99"/>
    <w:semiHidden/>
    <w:unhideWhenUsed/>
    <w:rsid w:val="00962EDB"/>
    <w:rPr>
      <w:color w:val="954F72" w:themeColor="followedHyperlink"/>
      <w:u w:val="single"/>
    </w:rPr>
  </w:style>
  <w:style w:type="character" w:styleId="Mention">
    <w:name w:val="Mention"/>
    <w:basedOn w:val="DefaultParagraphFont"/>
    <w:uiPriority w:val="99"/>
    <w:unhideWhenUsed/>
    <w:rsid w:val="00CD1356"/>
    <w:rPr>
      <w:color w:val="2B579A"/>
      <w:shd w:val="clear" w:color="auto" w:fill="E6E6E6"/>
    </w:rPr>
  </w:style>
  <w:style w:type="paragraph" w:styleId="Footer">
    <w:name w:val="footer"/>
    <w:basedOn w:val="Normal"/>
    <w:link w:val="FooterChar"/>
    <w:uiPriority w:val="99"/>
    <w:unhideWhenUsed/>
    <w:rsid w:val="00591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6FD"/>
  </w:style>
  <w:style w:type="character" w:styleId="EndnoteReference">
    <w:name w:val="endnote reference"/>
    <w:basedOn w:val="DefaultParagraphFont"/>
    <w:uiPriority w:val="99"/>
    <w:semiHidden/>
    <w:unhideWhenUsed/>
    <w:rsid w:val="005916FD"/>
    <w:rPr>
      <w:vertAlign w:val="superscript"/>
    </w:rPr>
  </w:style>
  <w:style w:type="character" w:customStyle="1" w:styleId="EndnoteTextChar">
    <w:name w:val="Endnote Text Char"/>
    <w:basedOn w:val="DefaultParagraphFont"/>
    <w:link w:val="EndnoteText"/>
    <w:uiPriority w:val="99"/>
    <w:rsid w:val="005916FD"/>
    <w:rPr>
      <w:sz w:val="20"/>
      <w:szCs w:val="20"/>
    </w:rPr>
  </w:style>
  <w:style w:type="paragraph" w:styleId="EndnoteText">
    <w:name w:val="endnote text"/>
    <w:basedOn w:val="Normal"/>
    <w:link w:val="EndnoteTextChar"/>
    <w:uiPriority w:val="99"/>
    <w:unhideWhenUsed/>
    <w:rsid w:val="005916FD"/>
    <w:pPr>
      <w:spacing w:after="0" w:line="240" w:lineRule="auto"/>
    </w:pPr>
    <w:rPr>
      <w:sz w:val="20"/>
      <w:szCs w:val="20"/>
    </w:rPr>
  </w:style>
  <w:style w:type="character" w:customStyle="1" w:styleId="EndnoteTextChar1">
    <w:name w:val="Endnote Text Char1"/>
    <w:basedOn w:val="DefaultParagraphFont"/>
    <w:uiPriority w:val="99"/>
    <w:semiHidden/>
    <w:rsid w:val="005916FD"/>
    <w:rPr>
      <w:sz w:val="20"/>
      <w:szCs w:val="20"/>
    </w:rPr>
  </w:style>
  <w:style w:type="character" w:customStyle="1" w:styleId="superscript">
    <w:name w:val="superscript"/>
    <w:basedOn w:val="DefaultParagraphFont"/>
    <w:rsid w:val="0055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606568">
      <w:bodyDiv w:val="1"/>
      <w:marLeft w:val="0"/>
      <w:marRight w:val="0"/>
      <w:marTop w:val="0"/>
      <w:marBottom w:val="0"/>
      <w:divBdr>
        <w:top w:val="none" w:sz="0" w:space="0" w:color="auto"/>
        <w:left w:val="none" w:sz="0" w:space="0" w:color="auto"/>
        <w:bottom w:val="none" w:sz="0" w:space="0" w:color="auto"/>
        <w:right w:val="none" w:sz="0" w:space="0" w:color="auto"/>
      </w:divBdr>
      <w:divsChild>
        <w:div w:id="388455549">
          <w:marLeft w:val="0"/>
          <w:marRight w:val="0"/>
          <w:marTop w:val="0"/>
          <w:marBottom w:val="0"/>
          <w:divBdr>
            <w:top w:val="none" w:sz="0" w:space="0" w:color="auto"/>
            <w:left w:val="none" w:sz="0" w:space="0" w:color="auto"/>
            <w:bottom w:val="none" w:sz="0" w:space="0" w:color="auto"/>
            <w:right w:val="none" w:sz="0" w:space="0" w:color="auto"/>
          </w:divBdr>
          <w:divsChild>
            <w:div w:id="469591298">
              <w:marLeft w:val="0"/>
              <w:marRight w:val="0"/>
              <w:marTop w:val="0"/>
              <w:marBottom w:val="0"/>
              <w:divBdr>
                <w:top w:val="none" w:sz="0" w:space="0" w:color="auto"/>
                <w:left w:val="none" w:sz="0" w:space="0" w:color="auto"/>
                <w:bottom w:val="none" w:sz="0" w:space="0" w:color="auto"/>
                <w:right w:val="none" w:sz="0" w:space="0" w:color="auto"/>
              </w:divBdr>
            </w:div>
            <w:div w:id="1264267238">
              <w:marLeft w:val="0"/>
              <w:marRight w:val="0"/>
              <w:marTop w:val="0"/>
              <w:marBottom w:val="0"/>
              <w:divBdr>
                <w:top w:val="none" w:sz="0" w:space="0" w:color="auto"/>
                <w:left w:val="none" w:sz="0" w:space="0" w:color="auto"/>
                <w:bottom w:val="none" w:sz="0" w:space="0" w:color="auto"/>
                <w:right w:val="none" w:sz="0" w:space="0" w:color="auto"/>
              </w:divBdr>
            </w:div>
            <w:div w:id="1267888086">
              <w:marLeft w:val="0"/>
              <w:marRight w:val="0"/>
              <w:marTop w:val="0"/>
              <w:marBottom w:val="0"/>
              <w:divBdr>
                <w:top w:val="none" w:sz="0" w:space="0" w:color="auto"/>
                <w:left w:val="none" w:sz="0" w:space="0" w:color="auto"/>
                <w:bottom w:val="none" w:sz="0" w:space="0" w:color="auto"/>
                <w:right w:val="none" w:sz="0" w:space="0" w:color="auto"/>
              </w:divBdr>
            </w:div>
            <w:div w:id="1429081263">
              <w:marLeft w:val="0"/>
              <w:marRight w:val="0"/>
              <w:marTop w:val="0"/>
              <w:marBottom w:val="0"/>
              <w:divBdr>
                <w:top w:val="none" w:sz="0" w:space="0" w:color="auto"/>
                <w:left w:val="none" w:sz="0" w:space="0" w:color="auto"/>
                <w:bottom w:val="none" w:sz="0" w:space="0" w:color="auto"/>
                <w:right w:val="none" w:sz="0" w:space="0" w:color="auto"/>
              </w:divBdr>
            </w:div>
          </w:divsChild>
        </w:div>
        <w:div w:id="438990989">
          <w:marLeft w:val="0"/>
          <w:marRight w:val="0"/>
          <w:marTop w:val="0"/>
          <w:marBottom w:val="0"/>
          <w:divBdr>
            <w:top w:val="none" w:sz="0" w:space="0" w:color="auto"/>
            <w:left w:val="none" w:sz="0" w:space="0" w:color="auto"/>
            <w:bottom w:val="none" w:sz="0" w:space="0" w:color="auto"/>
            <w:right w:val="none" w:sz="0" w:space="0" w:color="auto"/>
          </w:divBdr>
        </w:div>
        <w:div w:id="566649252">
          <w:marLeft w:val="0"/>
          <w:marRight w:val="0"/>
          <w:marTop w:val="0"/>
          <w:marBottom w:val="0"/>
          <w:divBdr>
            <w:top w:val="none" w:sz="0" w:space="0" w:color="auto"/>
            <w:left w:val="none" w:sz="0" w:space="0" w:color="auto"/>
            <w:bottom w:val="none" w:sz="0" w:space="0" w:color="auto"/>
            <w:right w:val="none" w:sz="0" w:space="0" w:color="auto"/>
          </w:divBdr>
          <w:divsChild>
            <w:div w:id="1494025994">
              <w:marLeft w:val="0"/>
              <w:marRight w:val="0"/>
              <w:marTop w:val="0"/>
              <w:marBottom w:val="0"/>
              <w:divBdr>
                <w:top w:val="none" w:sz="0" w:space="0" w:color="auto"/>
                <w:left w:val="none" w:sz="0" w:space="0" w:color="auto"/>
                <w:bottom w:val="none" w:sz="0" w:space="0" w:color="auto"/>
                <w:right w:val="none" w:sz="0" w:space="0" w:color="auto"/>
              </w:divBdr>
            </w:div>
          </w:divsChild>
        </w:div>
        <w:div w:id="685208106">
          <w:marLeft w:val="0"/>
          <w:marRight w:val="0"/>
          <w:marTop w:val="0"/>
          <w:marBottom w:val="0"/>
          <w:divBdr>
            <w:top w:val="none" w:sz="0" w:space="0" w:color="auto"/>
            <w:left w:val="none" w:sz="0" w:space="0" w:color="auto"/>
            <w:bottom w:val="none" w:sz="0" w:space="0" w:color="auto"/>
            <w:right w:val="none" w:sz="0" w:space="0" w:color="auto"/>
          </w:divBdr>
          <w:divsChild>
            <w:div w:id="313687418">
              <w:marLeft w:val="0"/>
              <w:marRight w:val="0"/>
              <w:marTop w:val="0"/>
              <w:marBottom w:val="0"/>
              <w:divBdr>
                <w:top w:val="none" w:sz="0" w:space="0" w:color="auto"/>
                <w:left w:val="none" w:sz="0" w:space="0" w:color="auto"/>
                <w:bottom w:val="none" w:sz="0" w:space="0" w:color="auto"/>
                <w:right w:val="none" w:sz="0" w:space="0" w:color="auto"/>
              </w:divBdr>
            </w:div>
            <w:div w:id="818419531">
              <w:marLeft w:val="0"/>
              <w:marRight w:val="0"/>
              <w:marTop w:val="0"/>
              <w:marBottom w:val="0"/>
              <w:divBdr>
                <w:top w:val="none" w:sz="0" w:space="0" w:color="auto"/>
                <w:left w:val="none" w:sz="0" w:space="0" w:color="auto"/>
                <w:bottom w:val="none" w:sz="0" w:space="0" w:color="auto"/>
                <w:right w:val="none" w:sz="0" w:space="0" w:color="auto"/>
              </w:divBdr>
            </w:div>
            <w:div w:id="1709379430">
              <w:marLeft w:val="0"/>
              <w:marRight w:val="0"/>
              <w:marTop w:val="0"/>
              <w:marBottom w:val="0"/>
              <w:divBdr>
                <w:top w:val="none" w:sz="0" w:space="0" w:color="auto"/>
                <w:left w:val="none" w:sz="0" w:space="0" w:color="auto"/>
                <w:bottom w:val="none" w:sz="0" w:space="0" w:color="auto"/>
                <w:right w:val="none" w:sz="0" w:space="0" w:color="auto"/>
              </w:divBdr>
            </w:div>
            <w:div w:id="1995841539">
              <w:marLeft w:val="0"/>
              <w:marRight w:val="0"/>
              <w:marTop w:val="0"/>
              <w:marBottom w:val="0"/>
              <w:divBdr>
                <w:top w:val="none" w:sz="0" w:space="0" w:color="auto"/>
                <w:left w:val="none" w:sz="0" w:space="0" w:color="auto"/>
                <w:bottom w:val="none" w:sz="0" w:space="0" w:color="auto"/>
                <w:right w:val="none" w:sz="0" w:space="0" w:color="auto"/>
              </w:divBdr>
            </w:div>
          </w:divsChild>
        </w:div>
        <w:div w:id="905265456">
          <w:marLeft w:val="0"/>
          <w:marRight w:val="0"/>
          <w:marTop w:val="0"/>
          <w:marBottom w:val="0"/>
          <w:divBdr>
            <w:top w:val="none" w:sz="0" w:space="0" w:color="auto"/>
            <w:left w:val="none" w:sz="0" w:space="0" w:color="auto"/>
            <w:bottom w:val="none" w:sz="0" w:space="0" w:color="auto"/>
            <w:right w:val="none" w:sz="0" w:space="0" w:color="auto"/>
          </w:divBdr>
        </w:div>
        <w:div w:id="1294480384">
          <w:marLeft w:val="0"/>
          <w:marRight w:val="0"/>
          <w:marTop w:val="0"/>
          <w:marBottom w:val="0"/>
          <w:divBdr>
            <w:top w:val="none" w:sz="0" w:space="0" w:color="auto"/>
            <w:left w:val="none" w:sz="0" w:space="0" w:color="auto"/>
            <w:bottom w:val="none" w:sz="0" w:space="0" w:color="auto"/>
            <w:right w:val="none" w:sz="0" w:space="0" w:color="auto"/>
          </w:divBdr>
          <w:divsChild>
            <w:div w:id="389577816">
              <w:marLeft w:val="0"/>
              <w:marRight w:val="0"/>
              <w:marTop w:val="0"/>
              <w:marBottom w:val="0"/>
              <w:divBdr>
                <w:top w:val="none" w:sz="0" w:space="0" w:color="auto"/>
                <w:left w:val="none" w:sz="0" w:space="0" w:color="auto"/>
                <w:bottom w:val="none" w:sz="0" w:space="0" w:color="auto"/>
                <w:right w:val="none" w:sz="0" w:space="0" w:color="auto"/>
              </w:divBdr>
            </w:div>
            <w:div w:id="929003994">
              <w:marLeft w:val="0"/>
              <w:marRight w:val="0"/>
              <w:marTop w:val="0"/>
              <w:marBottom w:val="0"/>
              <w:divBdr>
                <w:top w:val="none" w:sz="0" w:space="0" w:color="auto"/>
                <w:left w:val="none" w:sz="0" w:space="0" w:color="auto"/>
                <w:bottom w:val="none" w:sz="0" w:space="0" w:color="auto"/>
                <w:right w:val="none" w:sz="0" w:space="0" w:color="auto"/>
              </w:divBdr>
            </w:div>
            <w:div w:id="1809468769">
              <w:marLeft w:val="0"/>
              <w:marRight w:val="0"/>
              <w:marTop w:val="0"/>
              <w:marBottom w:val="0"/>
              <w:divBdr>
                <w:top w:val="none" w:sz="0" w:space="0" w:color="auto"/>
                <w:left w:val="none" w:sz="0" w:space="0" w:color="auto"/>
                <w:bottom w:val="none" w:sz="0" w:space="0" w:color="auto"/>
                <w:right w:val="none" w:sz="0" w:space="0" w:color="auto"/>
              </w:divBdr>
            </w:div>
          </w:divsChild>
        </w:div>
        <w:div w:id="1462066101">
          <w:marLeft w:val="0"/>
          <w:marRight w:val="0"/>
          <w:marTop w:val="0"/>
          <w:marBottom w:val="0"/>
          <w:divBdr>
            <w:top w:val="none" w:sz="0" w:space="0" w:color="auto"/>
            <w:left w:val="none" w:sz="0" w:space="0" w:color="auto"/>
            <w:bottom w:val="none" w:sz="0" w:space="0" w:color="auto"/>
            <w:right w:val="none" w:sz="0" w:space="0" w:color="auto"/>
          </w:divBdr>
        </w:div>
        <w:div w:id="1484736613">
          <w:marLeft w:val="0"/>
          <w:marRight w:val="0"/>
          <w:marTop w:val="0"/>
          <w:marBottom w:val="0"/>
          <w:divBdr>
            <w:top w:val="none" w:sz="0" w:space="0" w:color="auto"/>
            <w:left w:val="none" w:sz="0" w:space="0" w:color="auto"/>
            <w:bottom w:val="none" w:sz="0" w:space="0" w:color="auto"/>
            <w:right w:val="none" w:sz="0" w:space="0" w:color="auto"/>
          </w:divBdr>
          <w:divsChild>
            <w:div w:id="286591719">
              <w:marLeft w:val="0"/>
              <w:marRight w:val="0"/>
              <w:marTop w:val="0"/>
              <w:marBottom w:val="0"/>
              <w:divBdr>
                <w:top w:val="none" w:sz="0" w:space="0" w:color="auto"/>
                <w:left w:val="none" w:sz="0" w:space="0" w:color="auto"/>
                <w:bottom w:val="none" w:sz="0" w:space="0" w:color="auto"/>
                <w:right w:val="none" w:sz="0" w:space="0" w:color="auto"/>
              </w:divBdr>
            </w:div>
            <w:div w:id="975061210">
              <w:marLeft w:val="0"/>
              <w:marRight w:val="0"/>
              <w:marTop w:val="0"/>
              <w:marBottom w:val="0"/>
              <w:divBdr>
                <w:top w:val="none" w:sz="0" w:space="0" w:color="auto"/>
                <w:left w:val="none" w:sz="0" w:space="0" w:color="auto"/>
                <w:bottom w:val="none" w:sz="0" w:space="0" w:color="auto"/>
                <w:right w:val="none" w:sz="0" w:space="0" w:color="auto"/>
              </w:divBdr>
            </w:div>
            <w:div w:id="1216091099">
              <w:marLeft w:val="0"/>
              <w:marRight w:val="0"/>
              <w:marTop w:val="0"/>
              <w:marBottom w:val="0"/>
              <w:divBdr>
                <w:top w:val="none" w:sz="0" w:space="0" w:color="auto"/>
                <w:left w:val="none" w:sz="0" w:space="0" w:color="auto"/>
                <w:bottom w:val="none" w:sz="0" w:space="0" w:color="auto"/>
                <w:right w:val="none" w:sz="0" w:space="0" w:color="auto"/>
              </w:divBdr>
            </w:div>
            <w:div w:id="1665552385">
              <w:marLeft w:val="0"/>
              <w:marRight w:val="0"/>
              <w:marTop w:val="0"/>
              <w:marBottom w:val="0"/>
              <w:divBdr>
                <w:top w:val="none" w:sz="0" w:space="0" w:color="auto"/>
                <w:left w:val="none" w:sz="0" w:space="0" w:color="auto"/>
                <w:bottom w:val="none" w:sz="0" w:space="0" w:color="auto"/>
                <w:right w:val="none" w:sz="0" w:space="0" w:color="auto"/>
              </w:divBdr>
            </w:div>
          </w:divsChild>
        </w:div>
        <w:div w:id="1517498382">
          <w:marLeft w:val="0"/>
          <w:marRight w:val="0"/>
          <w:marTop w:val="0"/>
          <w:marBottom w:val="0"/>
          <w:divBdr>
            <w:top w:val="none" w:sz="0" w:space="0" w:color="auto"/>
            <w:left w:val="none" w:sz="0" w:space="0" w:color="auto"/>
            <w:bottom w:val="none" w:sz="0" w:space="0" w:color="auto"/>
            <w:right w:val="none" w:sz="0" w:space="0" w:color="auto"/>
          </w:divBdr>
          <w:divsChild>
            <w:div w:id="548804822">
              <w:marLeft w:val="0"/>
              <w:marRight w:val="0"/>
              <w:marTop w:val="0"/>
              <w:marBottom w:val="0"/>
              <w:divBdr>
                <w:top w:val="none" w:sz="0" w:space="0" w:color="auto"/>
                <w:left w:val="none" w:sz="0" w:space="0" w:color="auto"/>
                <w:bottom w:val="none" w:sz="0" w:space="0" w:color="auto"/>
                <w:right w:val="none" w:sz="0" w:space="0" w:color="auto"/>
              </w:divBdr>
            </w:div>
            <w:div w:id="1266420164">
              <w:marLeft w:val="0"/>
              <w:marRight w:val="0"/>
              <w:marTop w:val="0"/>
              <w:marBottom w:val="0"/>
              <w:divBdr>
                <w:top w:val="none" w:sz="0" w:space="0" w:color="auto"/>
                <w:left w:val="none" w:sz="0" w:space="0" w:color="auto"/>
                <w:bottom w:val="none" w:sz="0" w:space="0" w:color="auto"/>
                <w:right w:val="none" w:sz="0" w:space="0" w:color="auto"/>
              </w:divBdr>
            </w:div>
            <w:div w:id="1710105235">
              <w:marLeft w:val="0"/>
              <w:marRight w:val="0"/>
              <w:marTop w:val="0"/>
              <w:marBottom w:val="0"/>
              <w:divBdr>
                <w:top w:val="none" w:sz="0" w:space="0" w:color="auto"/>
                <w:left w:val="none" w:sz="0" w:space="0" w:color="auto"/>
                <w:bottom w:val="none" w:sz="0" w:space="0" w:color="auto"/>
                <w:right w:val="none" w:sz="0" w:space="0" w:color="auto"/>
              </w:divBdr>
            </w:div>
            <w:div w:id="1794011072">
              <w:marLeft w:val="0"/>
              <w:marRight w:val="0"/>
              <w:marTop w:val="0"/>
              <w:marBottom w:val="0"/>
              <w:divBdr>
                <w:top w:val="none" w:sz="0" w:space="0" w:color="auto"/>
                <w:left w:val="none" w:sz="0" w:space="0" w:color="auto"/>
                <w:bottom w:val="none" w:sz="0" w:space="0" w:color="auto"/>
                <w:right w:val="none" w:sz="0" w:space="0" w:color="auto"/>
              </w:divBdr>
            </w:div>
          </w:divsChild>
        </w:div>
        <w:div w:id="1612978145">
          <w:marLeft w:val="0"/>
          <w:marRight w:val="0"/>
          <w:marTop w:val="0"/>
          <w:marBottom w:val="0"/>
          <w:divBdr>
            <w:top w:val="none" w:sz="0" w:space="0" w:color="auto"/>
            <w:left w:val="none" w:sz="0" w:space="0" w:color="auto"/>
            <w:bottom w:val="none" w:sz="0" w:space="0" w:color="auto"/>
            <w:right w:val="none" w:sz="0" w:space="0" w:color="auto"/>
          </w:divBdr>
        </w:div>
        <w:div w:id="1736119948">
          <w:marLeft w:val="0"/>
          <w:marRight w:val="0"/>
          <w:marTop w:val="0"/>
          <w:marBottom w:val="0"/>
          <w:divBdr>
            <w:top w:val="none" w:sz="0" w:space="0" w:color="auto"/>
            <w:left w:val="none" w:sz="0" w:space="0" w:color="auto"/>
            <w:bottom w:val="none" w:sz="0" w:space="0" w:color="auto"/>
            <w:right w:val="none" w:sz="0" w:space="0" w:color="auto"/>
          </w:divBdr>
          <w:divsChild>
            <w:div w:id="246769077">
              <w:marLeft w:val="0"/>
              <w:marRight w:val="0"/>
              <w:marTop w:val="0"/>
              <w:marBottom w:val="0"/>
              <w:divBdr>
                <w:top w:val="none" w:sz="0" w:space="0" w:color="auto"/>
                <w:left w:val="none" w:sz="0" w:space="0" w:color="auto"/>
                <w:bottom w:val="none" w:sz="0" w:space="0" w:color="auto"/>
                <w:right w:val="none" w:sz="0" w:space="0" w:color="auto"/>
              </w:divBdr>
            </w:div>
            <w:div w:id="294799168">
              <w:marLeft w:val="0"/>
              <w:marRight w:val="0"/>
              <w:marTop w:val="0"/>
              <w:marBottom w:val="0"/>
              <w:divBdr>
                <w:top w:val="none" w:sz="0" w:space="0" w:color="auto"/>
                <w:left w:val="none" w:sz="0" w:space="0" w:color="auto"/>
                <w:bottom w:val="none" w:sz="0" w:space="0" w:color="auto"/>
                <w:right w:val="none" w:sz="0" w:space="0" w:color="auto"/>
              </w:divBdr>
            </w:div>
          </w:divsChild>
        </w:div>
        <w:div w:id="2017264265">
          <w:marLeft w:val="0"/>
          <w:marRight w:val="0"/>
          <w:marTop w:val="0"/>
          <w:marBottom w:val="0"/>
          <w:divBdr>
            <w:top w:val="none" w:sz="0" w:space="0" w:color="auto"/>
            <w:left w:val="none" w:sz="0" w:space="0" w:color="auto"/>
            <w:bottom w:val="none" w:sz="0" w:space="0" w:color="auto"/>
            <w:right w:val="none" w:sz="0" w:space="0" w:color="auto"/>
          </w:divBdr>
        </w:div>
      </w:divsChild>
    </w:div>
    <w:div w:id="537863562">
      <w:bodyDiv w:val="1"/>
      <w:marLeft w:val="0"/>
      <w:marRight w:val="0"/>
      <w:marTop w:val="0"/>
      <w:marBottom w:val="0"/>
      <w:divBdr>
        <w:top w:val="none" w:sz="0" w:space="0" w:color="auto"/>
        <w:left w:val="none" w:sz="0" w:space="0" w:color="auto"/>
        <w:bottom w:val="none" w:sz="0" w:space="0" w:color="auto"/>
        <w:right w:val="none" w:sz="0" w:space="0" w:color="auto"/>
      </w:divBdr>
    </w:div>
    <w:div w:id="598025629">
      <w:bodyDiv w:val="1"/>
      <w:marLeft w:val="0"/>
      <w:marRight w:val="0"/>
      <w:marTop w:val="0"/>
      <w:marBottom w:val="0"/>
      <w:divBdr>
        <w:top w:val="none" w:sz="0" w:space="0" w:color="auto"/>
        <w:left w:val="none" w:sz="0" w:space="0" w:color="auto"/>
        <w:bottom w:val="none" w:sz="0" w:space="0" w:color="auto"/>
        <w:right w:val="none" w:sz="0" w:space="0" w:color="auto"/>
      </w:divBdr>
    </w:div>
    <w:div w:id="805780666">
      <w:bodyDiv w:val="1"/>
      <w:marLeft w:val="0"/>
      <w:marRight w:val="0"/>
      <w:marTop w:val="0"/>
      <w:marBottom w:val="0"/>
      <w:divBdr>
        <w:top w:val="none" w:sz="0" w:space="0" w:color="auto"/>
        <w:left w:val="none" w:sz="0" w:space="0" w:color="auto"/>
        <w:bottom w:val="none" w:sz="0" w:space="0" w:color="auto"/>
        <w:right w:val="none" w:sz="0" w:space="0" w:color="auto"/>
      </w:divBdr>
      <w:divsChild>
        <w:div w:id="31226606">
          <w:marLeft w:val="0"/>
          <w:marRight w:val="0"/>
          <w:marTop w:val="0"/>
          <w:marBottom w:val="0"/>
          <w:divBdr>
            <w:top w:val="none" w:sz="0" w:space="0" w:color="auto"/>
            <w:left w:val="none" w:sz="0" w:space="0" w:color="auto"/>
            <w:bottom w:val="none" w:sz="0" w:space="0" w:color="auto"/>
            <w:right w:val="none" w:sz="0" w:space="0" w:color="auto"/>
          </w:divBdr>
        </w:div>
        <w:div w:id="90006265">
          <w:marLeft w:val="0"/>
          <w:marRight w:val="0"/>
          <w:marTop w:val="0"/>
          <w:marBottom w:val="0"/>
          <w:divBdr>
            <w:top w:val="none" w:sz="0" w:space="0" w:color="auto"/>
            <w:left w:val="none" w:sz="0" w:space="0" w:color="auto"/>
            <w:bottom w:val="none" w:sz="0" w:space="0" w:color="auto"/>
            <w:right w:val="none" w:sz="0" w:space="0" w:color="auto"/>
          </w:divBdr>
          <w:divsChild>
            <w:div w:id="647591829">
              <w:marLeft w:val="0"/>
              <w:marRight w:val="0"/>
              <w:marTop w:val="0"/>
              <w:marBottom w:val="0"/>
              <w:divBdr>
                <w:top w:val="none" w:sz="0" w:space="0" w:color="auto"/>
                <w:left w:val="none" w:sz="0" w:space="0" w:color="auto"/>
                <w:bottom w:val="none" w:sz="0" w:space="0" w:color="auto"/>
                <w:right w:val="none" w:sz="0" w:space="0" w:color="auto"/>
              </w:divBdr>
            </w:div>
            <w:div w:id="797795376">
              <w:marLeft w:val="0"/>
              <w:marRight w:val="0"/>
              <w:marTop w:val="0"/>
              <w:marBottom w:val="0"/>
              <w:divBdr>
                <w:top w:val="none" w:sz="0" w:space="0" w:color="auto"/>
                <w:left w:val="none" w:sz="0" w:space="0" w:color="auto"/>
                <w:bottom w:val="none" w:sz="0" w:space="0" w:color="auto"/>
                <w:right w:val="none" w:sz="0" w:space="0" w:color="auto"/>
              </w:divBdr>
            </w:div>
            <w:div w:id="1221668957">
              <w:marLeft w:val="0"/>
              <w:marRight w:val="0"/>
              <w:marTop w:val="0"/>
              <w:marBottom w:val="0"/>
              <w:divBdr>
                <w:top w:val="none" w:sz="0" w:space="0" w:color="auto"/>
                <w:left w:val="none" w:sz="0" w:space="0" w:color="auto"/>
                <w:bottom w:val="none" w:sz="0" w:space="0" w:color="auto"/>
                <w:right w:val="none" w:sz="0" w:space="0" w:color="auto"/>
              </w:divBdr>
            </w:div>
          </w:divsChild>
        </w:div>
        <w:div w:id="268658069">
          <w:marLeft w:val="0"/>
          <w:marRight w:val="0"/>
          <w:marTop w:val="0"/>
          <w:marBottom w:val="0"/>
          <w:divBdr>
            <w:top w:val="none" w:sz="0" w:space="0" w:color="auto"/>
            <w:left w:val="none" w:sz="0" w:space="0" w:color="auto"/>
            <w:bottom w:val="none" w:sz="0" w:space="0" w:color="auto"/>
            <w:right w:val="none" w:sz="0" w:space="0" w:color="auto"/>
          </w:divBdr>
          <w:divsChild>
            <w:div w:id="1442844031">
              <w:marLeft w:val="0"/>
              <w:marRight w:val="0"/>
              <w:marTop w:val="0"/>
              <w:marBottom w:val="0"/>
              <w:divBdr>
                <w:top w:val="none" w:sz="0" w:space="0" w:color="auto"/>
                <w:left w:val="none" w:sz="0" w:space="0" w:color="auto"/>
                <w:bottom w:val="none" w:sz="0" w:space="0" w:color="auto"/>
                <w:right w:val="none" w:sz="0" w:space="0" w:color="auto"/>
              </w:divBdr>
            </w:div>
            <w:div w:id="1600411734">
              <w:marLeft w:val="0"/>
              <w:marRight w:val="0"/>
              <w:marTop w:val="0"/>
              <w:marBottom w:val="0"/>
              <w:divBdr>
                <w:top w:val="none" w:sz="0" w:space="0" w:color="auto"/>
                <w:left w:val="none" w:sz="0" w:space="0" w:color="auto"/>
                <w:bottom w:val="none" w:sz="0" w:space="0" w:color="auto"/>
                <w:right w:val="none" w:sz="0" w:space="0" w:color="auto"/>
              </w:divBdr>
            </w:div>
            <w:div w:id="1735464978">
              <w:marLeft w:val="0"/>
              <w:marRight w:val="0"/>
              <w:marTop w:val="0"/>
              <w:marBottom w:val="0"/>
              <w:divBdr>
                <w:top w:val="none" w:sz="0" w:space="0" w:color="auto"/>
                <w:left w:val="none" w:sz="0" w:space="0" w:color="auto"/>
                <w:bottom w:val="none" w:sz="0" w:space="0" w:color="auto"/>
                <w:right w:val="none" w:sz="0" w:space="0" w:color="auto"/>
              </w:divBdr>
            </w:div>
            <w:div w:id="1751463996">
              <w:marLeft w:val="0"/>
              <w:marRight w:val="0"/>
              <w:marTop w:val="0"/>
              <w:marBottom w:val="0"/>
              <w:divBdr>
                <w:top w:val="none" w:sz="0" w:space="0" w:color="auto"/>
                <w:left w:val="none" w:sz="0" w:space="0" w:color="auto"/>
                <w:bottom w:val="none" w:sz="0" w:space="0" w:color="auto"/>
                <w:right w:val="none" w:sz="0" w:space="0" w:color="auto"/>
              </w:divBdr>
            </w:div>
          </w:divsChild>
        </w:div>
        <w:div w:id="465052520">
          <w:marLeft w:val="0"/>
          <w:marRight w:val="0"/>
          <w:marTop w:val="0"/>
          <w:marBottom w:val="0"/>
          <w:divBdr>
            <w:top w:val="none" w:sz="0" w:space="0" w:color="auto"/>
            <w:left w:val="none" w:sz="0" w:space="0" w:color="auto"/>
            <w:bottom w:val="none" w:sz="0" w:space="0" w:color="auto"/>
            <w:right w:val="none" w:sz="0" w:space="0" w:color="auto"/>
          </w:divBdr>
          <w:divsChild>
            <w:div w:id="1672220584">
              <w:marLeft w:val="0"/>
              <w:marRight w:val="0"/>
              <w:marTop w:val="0"/>
              <w:marBottom w:val="0"/>
              <w:divBdr>
                <w:top w:val="none" w:sz="0" w:space="0" w:color="auto"/>
                <w:left w:val="none" w:sz="0" w:space="0" w:color="auto"/>
                <w:bottom w:val="none" w:sz="0" w:space="0" w:color="auto"/>
                <w:right w:val="none" w:sz="0" w:space="0" w:color="auto"/>
              </w:divBdr>
            </w:div>
          </w:divsChild>
        </w:div>
        <w:div w:id="565922741">
          <w:marLeft w:val="0"/>
          <w:marRight w:val="0"/>
          <w:marTop w:val="0"/>
          <w:marBottom w:val="0"/>
          <w:divBdr>
            <w:top w:val="none" w:sz="0" w:space="0" w:color="auto"/>
            <w:left w:val="none" w:sz="0" w:space="0" w:color="auto"/>
            <w:bottom w:val="none" w:sz="0" w:space="0" w:color="auto"/>
            <w:right w:val="none" w:sz="0" w:space="0" w:color="auto"/>
          </w:divBdr>
          <w:divsChild>
            <w:div w:id="965937093">
              <w:marLeft w:val="0"/>
              <w:marRight w:val="0"/>
              <w:marTop w:val="0"/>
              <w:marBottom w:val="0"/>
              <w:divBdr>
                <w:top w:val="none" w:sz="0" w:space="0" w:color="auto"/>
                <w:left w:val="none" w:sz="0" w:space="0" w:color="auto"/>
                <w:bottom w:val="none" w:sz="0" w:space="0" w:color="auto"/>
                <w:right w:val="none" w:sz="0" w:space="0" w:color="auto"/>
              </w:divBdr>
            </w:div>
            <w:div w:id="1756779324">
              <w:marLeft w:val="0"/>
              <w:marRight w:val="0"/>
              <w:marTop w:val="0"/>
              <w:marBottom w:val="0"/>
              <w:divBdr>
                <w:top w:val="none" w:sz="0" w:space="0" w:color="auto"/>
                <w:left w:val="none" w:sz="0" w:space="0" w:color="auto"/>
                <w:bottom w:val="none" w:sz="0" w:space="0" w:color="auto"/>
                <w:right w:val="none" w:sz="0" w:space="0" w:color="auto"/>
              </w:divBdr>
            </w:div>
            <w:div w:id="2069840708">
              <w:marLeft w:val="0"/>
              <w:marRight w:val="0"/>
              <w:marTop w:val="0"/>
              <w:marBottom w:val="0"/>
              <w:divBdr>
                <w:top w:val="none" w:sz="0" w:space="0" w:color="auto"/>
                <w:left w:val="none" w:sz="0" w:space="0" w:color="auto"/>
                <w:bottom w:val="none" w:sz="0" w:space="0" w:color="auto"/>
                <w:right w:val="none" w:sz="0" w:space="0" w:color="auto"/>
              </w:divBdr>
            </w:div>
          </w:divsChild>
        </w:div>
        <w:div w:id="1046635544">
          <w:marLeft w:val="0"/>
          <w:marRight w:val="0"/>
          <w:marTop w:val="0"/>
          <w:marBottom w:val="0"/>
          <w:divBdr>
            <w:top w:val="none" w:sz="0" w:space="0" w:color="auto"/>
            <w:left w:val="none" w:sz="0" w:space="0" w:color="auto"/>
            <w:bottom w:val="none" w:sz="0" w:space="0" w:color="auto"/>
            <w:right w:val="none" w:sz="0" w:space="0" w:color="auto"/>
          </w:divBdr>
          <w:divsChild>
            <w:div w:id="1748108096">
              <w:marLeft w:val="0"/>
              <w:marRight w:val="0"/>
              <w:marTop w:val="0"/>
              <w:marBottom w:val="0"/>
              <w:divBdr>
                <w:top w:val="none" w:sz="0" w:space="0" w:color="auto"/>
                <w:left w:val="none" w:sz="0" w:space="0" w:color="auto"/>
                <w:bottom w:val="none" w:sz="0" w:space="0" w:color="auto"/>
                <w:right w:val="none" w:sz="0" w:space="0" w:color="auto"/>
              </w:divBdr>
            </w:div>
            <w:div w:id="1936016364">
              <w:marLeft w:val="0"/>
              <w:marRight w:val="0"/>
              <w:marTop w:val="0"/>
              <w:marBottom w:val="0"/>
              <w:divBdr>
                <w:top w:val="none" w:sz="0" w:space="0" w:color="auto"/>
                <w:left w:val="none" w:sz="0" w:space="0" w:color="auto"/>
                <w:bottom w:val="none" w:sz="0" w:space="0" w:color="auto"/>
                <w:right w:val="none" w:sz="0" w:space="0" w:color="auto"/>
              </w:divBdr>
            </w:div>
            <w:div w:id="1993174776">
              <w:marLeft w:val="0"/>
              <w:marRight w:val="0"/>
              <w:marTop w:val="0"/>
              <w:marBottom w:val="0"/>
              <w:divBdr>
                <w:top w:val="none" w:sz="0" w:space="0" w:color="auto"/>
                <w:left w:val="none" w:sz="0" w:space="0" w:color="auto"/>
                <w:bottom w:val="none" w:sz="0" w:space="0" w:color="auto"/>
                <w:right w:val="none" w:sz="0" w:space="0" w:color="auto"/>
              </w:divBdr>
            </w:div>
          </w:divsChild>
        </w:div>
        <w:div w:id="1345087528">
          <w:marLeft w:val="0"/>
          <w:marRight w:val="0"/>
          <w:marTop w:val="0"/>
          <w:marBottom w:val="0"/>
          <w:divBdr>
            <w:top w:val="none" w:sz="0" w:space="0" w:color="auto"/>
            <w:left w:val="none" w:sz="0" w:space="0" w:color="auto"/>
            <w:bottom w:val="none" w:sz="0" w:space="0" w:color="auto"/>
            <w:right w:val="none" w:sz="0" w:space="0" w:color="auto"/>
          </w:divBdr>
          <w:divsChild>
            <w:div w:id="977035449">
              <w:marLeft w:val="0"/>
              <w:marRight w:val="0"/>
              <w:marTop w:val="0"/>
              <w:marBottom w:val="0"/>
              <w:divBdr>
                <w:top w:val="none" w:sz="0" w:space="0" w:color="auto"/>
                <w:left w:val="none" w:sz="0" w:space="0" w:color="auto"/>
                <w:bottom w:val="none" w:sz="0" w:space="0" w:color="auto"/>
                <w:right w:val="none" w:sz="0" w:space="0" w:color="auto"/>
              </w:divBdr>
            </w:div>
            <w:div w:id="985864940">
              <w:marLeft w:val="0"/>
              <w:marRight w:val="0"/>
              <w:marTop w:val="0"/>
              <w:marBottom w:val="0"/>
              <w:divBdr>
                <w:top w:val="none" w:sz="0" w:space="0" w:color="auto"/>
                <w:left w:val="none" w:sz="0" w:space="0" w:color="auto"/>
                <w:bottom w:val="none" w:sz="0" w:space="0" w:color="auto"/>
                <w:right w:val="none" w:sz="0" w:space="0" w:color="auto"/>
              </w:divBdr>
            </w:div>
            <w:div w:id="1338313510">
              <w:marLeft w:val="0"/>
              <w:marRight w:val="0"/>
              <w:marTop w:val="0"/>
              <w:marBottom w:val="0"/>
              <w:divBdr>
                <w:top w:val="none" w:sz="0" w:space="0" w:color="auto"/>
                <w:left w:val="none" w:sz="0" w:space="0" w:color="auto"/>
                <w:bottom w:val="none" w:sz="0" w:space="0" w:color="auto"/>
                <w:right w:val="none" w:sz="0" w:space="0" w:color="auto"/>
              </w:divBdr>
            </w:div>
            <w:div w:id="1506742929">
              <w:marLeft w:val="0"/>
              <w:marRight w:val="0"/>
              <w:marTop w:val="0"/>
              <w:marBottom w:val="0"/>
              <w:divBdr>
                <w:top w:val="none" w:sz="0" w:space="0" w:color="auto"/>
                <w:left w:val="none" w:sz="0" w:space="0" w:color="auto"/>
                <w:bottom w:val="none" w:sz="0" w:space="0" w:color="auto"/>
                <w:right w:val="none" w:sz="0" w:space="0" w:color="auto"/>
              </w:divBdr>
            </w:div>
          </w:divsChild>
        </w:div>
        <w:div w:id="2018462944">
          <w:marLeft w:val="0"/>
          <w:marRight w:val="0"/>
          <w:marTop w:val="0"/>
          <w:marBottom w:val="0"/>
          <w:divBdr>
            <w:top w:val="none" w:sz="0" w:space="0" w:color="auto"/>
            <w:left w:val="none" w:sz="0" w:space="0" w:color="auto"/>
            <w:bottom w:val="none" w:sz="0" w:space="0" w:color="auto"/>
            <w:right w:val="none" w:sz="0" w:space="0" w:color="auto"/>
          </w:divBdr>
          <w:divsChild>
            <w:div w:id="447743977">
              <w:marLeft w:val="0"/>
              <w:marRight w:val="0"/>
              <w:marTop w:val="0"/>
              <w:marBottom w:val="0"/>
              <w:divBdr>
                <w:top w:val="none" w:sz="0" w:space="0" w:color="auto"/>
                <w:left w:val="none" w:sz="0" w:space="0" w:color="auto"/>
                <w:bottom w:val="none" w:sz="0" w:space="0" w:color="auto"/>
                <w:right w:val="none" w:sz="0" w:space="0" w:color="auto"/>
              </w:divBdr>
            </w:div>
            <w:div w:id="729965954">
              <w:marLeft w:val="0"/>
              <w:marRight w:val="0"/>
              <w:marTop w:val="0"/>
              <w:marBottom w:val="0"/>
              <w:divBdr>
                <w:top w:val="none" w:sz="0" w:space="0" w:color="auto"/>
                <w:left w:val="none" w:sz="0" w:space="0" w:color="auto"/>
                <w:bottom w:val="none" w:sz="0" w:space="0" w:color="auto"/>
                <w:right w:val="none" w:sz="0" w:space="0" w:color="auto"/>
              </w:divBdr>
            </w:div>
            <w:div w:id="1794709008">
              <w:marLeft w:val="0"/>
              <w:marRight w:val="0"/>
              <w:marTop w:val="0"/>
              <w:marBottom w:val="0"/>
              <w:divBdr>
                <w:top w:val="none" w:sz="0" w:space="0" w:color="auto"/>
                <w:left w:val="none" w:sz="0" w:space="0" w:color="auto"/>
                <w:bottom w:val="none" w:sz="0" w:space="0" w:color="auto"/>
                <w:right w:val="none" w:sz="0" w:space="0" w:color="auto"/>
              </w:divBdr>
            </w:div>
          </w:divsChild>
        </w:div>
        <w:div w:id="2107573895">
          <w:marLeft w:val="0"/>
          <w:marRight w:val="0"/>
          <w:marTop w:val="0"/>
          <w:marBottom w:val="0"/>
          <w:divBdr>
            <w:top w:val="none" w:sz="0" w:space="0" w:color="auto"/>
            <w:left w:val="none" w:sz="0" w:space="0" w:color="auto"/>
            <w:bottom w:val="none" w:sz="0" w:space="0" w:color="auto"/>
            <w:right w:val="none" w:sz="0" w:space="0" w:color="auto"/>
          </w:divBdr>
        </w:div>
      </w:divsChild>
    </w:div>
    <w:div w:id="950432577">
      <w:bodyDiv w:val="1"/>
      <w:marLeft w:val="0"/>
      <w:marRight w:val="0"/>
      <w:marTop w:val="0"/>
      <w:marBottom w:val="0"/>
      <w:divBdr>
        <w:top w:val="none" w:sz="0" w:space="0" w:color="auto"/>
        <w:left w:val="none" w:sz="0" w:space="0" w:color="auto"/>
        <w:bottom w:val="none" w:sz="0" w:space="0" w:color="auto"/>
        <w:right w:val="none" w:sz="0" w:space="0" w:color="auto"/>
      </w:divBdr>
      <w:divsChild>
        <w:div w:id="931745001">
          <w:marLeft w:val="0"/>
          <w:marRight w:val="0"/>
          <w:marTop w:val="0"/>
          <w:marBottom w:val="0"/>
          <w:divBdr>
            <w:top w:val="none" w:sz="0" w:space="0" w:color="auto"/>
            <w:left w:val="none" w:sz="0" w:space="0" w:color="auto"/>
            <w:bottom w:val="none" w:sz="0" w:space="0" w:color="auto"/>
            <w:right w:val="none" w:sz="0" w:space="0" w:color="auto"/>
          </w:divBdr>
        </w:div>
        <w:div w:id="1693796626">
          <w:marLeft w:val="0"/>
          <w:marRight w:val="0"/>
          <w:marTop w:val="0"/>
          <w:marBottom w:val="0"/>
          <w:divBdr>
            <w:top w:val="none" w:sz="0" w:space="0" w:color="auto"/>
            <w:left w:val="none" w:sz="0" w:space="0" w:color="auto"/>
            <w:bottom w:val="none" w:sz="0" w:space="0" w:color="auto"/>
            <w:right w:val="none" w:sz="0" w:space="0" w:color="auto"/>
          </w:divBdr>
          <w:divsChild>
            <w:div w:id="2068717836">
              <w:marLeft w:val="0"/>
              <w:marRight w:val="0"/>
              <w:marTop w:val="0"/>
              <w:marBottom w:val="0"/>
              <w:divBdr>
                <w:top w:val="none" w:sz="0" w:space="0" w:color="auto"/>
                <w:left w:val="none" w:sz="0" w:space="0" w:color="auto"/>
                <w:bottom w:val="none" w:sz="0" w:space="0" w:color="auto"/>
                <w:right w:val="none" w:sz="0" w:space="0" w:color="auto"/>
              </w:divBdr>
            </w:div>
          </w:divsChild>
        </w:div>
        <w:div w:id="2132624817">
          <w:marLeft w:val="0"/>
          <w:marRight w:val="0"/>
          <w:marTop w:val="0"/>
          <w:marBottom w:val="0"/>
          <w:divBdr>
            <w:top w:val="none" w:sz="0" w:space="0" w:color="auto"/>
            <w:left w:val="none" w:sz="0" w:space="0" w:color="auto"/>
            <w:bottom w:val="none" w:sz="0" w:space="0" w:color="auto"/>
            <w:right w:val="none" w:sz="0" w:space="0" w:color="auto"/>
          </w:divBdr>
          <w:divsChild>
            <w:div w:id="627007895">
              <w:marLeft w:val="0"/>
              <w:marRight w:val="0"/>
              <w:marTop w:val="0"/>
              <w:marBottom w:val="0"/>
              <w:divBdr>
                <w:top w:val="none" w:sz="0" w:space="0" w:color="auto"/>
                <w:left w:val="none" w:sz="0" w:space="0" w:color="auto"/>
                <w:bottom w:val="none" w:sz="0" w:space="0" w:color="auto"/>
                <w:right w:val="none" w:sz="0" w:space="0" w:color="auto"/>
              </w:divBdr>
            </w:div>
            <w:div w:id="21350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3046">
      <w:bodyDiv w:val="1"/>
      <w:marLeft w:val="0"/>
      <w:marRight w:val="0"/>
      <w:marTop w:val="0"/>
      <w:marBottom w:val="0"/>
      <w:divBdr>
        <w:top w:val="none" w:sz="0" w:space="0" w:color="auto"/>
        <w:left w:val="none" w:sz="0" w:space="0" w:color="auto"/>
        <w:bottom w:val="none" w:sz="0" w:space="0" w:color="auto"/>
        <w:right w:val="none" w:sz="0" w:space="0" w:color="auto"/>
      </w:divBdr>
    </w:div>
    <w:div w:id="1068110502">
      <w:bodyDiv w:val="1"/>
      <w:marLeft w:val="0"/>
      <w:marRight w:val="0"/>
      <w:marTop w:val="0"/>
      <w:marBottom w:val="0"/>
      <w:divBdr>
        <w:top w:val="none" w:sz="0" w:space="0" w:color="auto"/>
        <w:left w:val="none" w:sz="0" w:space="0" w:color="auto"/>
        <w:bottom w:val="none" w:sz="0" w:space="0" w:color="auto"/>
        <w:right w:val="none" w:sz="0" w:space="0" w:color="auto"/>
      </w:divBdr>
      <w:divsChild>
        <w:div w:id="836307637">
          <w:marLeft w:val="0"/>
          <w:marRight w:val="0"/>
          <w:marTop w:val="0"/>
          <w:marBottom w:val="0"/>
          <w:divBdr>
            <w:top w:val="none" w:sz="0" w:space="0" w:color="auto"/>
            <w:left w:val="none" w:sz="0" w:space="0" w:color="auto"/>
            <w:bottom w:val="none" w:sz="0" w:space="0" w:color="auto"/>
            <w:right w:val="none" w:sz="0" w:space="0" w:color="auto"/>
          </w:divBdr>
        </w:div>
        <w:div w:id="1648318871">
          <w:marLeft w:val="0"/>
          <w:marRight w:val="0"/>
          <w:marTop w:val="0"/>
          <w:marBottom w:val="0"/>
          <w:divBdr>
            <w:top w:val="none" w:sz="0" w:space="0" w:color="auto"/>
            <w:left w:val="none" w:sz="0" w:space="0" w:color="auto"/>
            <w:bottom w:val="none" w:sz="0" w:space="0" w:color="auto"/>
            <w:right w:val="none" w:sz="0" w:space="0" w:color="auto"/>
          </w:divBdr>
        </w:div>
      </w:divsChild>
    </w:div>
    <w:div w:id="1481342793">
      <w:bodyDiv w:val="1"/>
      <w:marLeft w:val="0"/>
      <w:marRight w:val="0"/>
      <w:marTop w:val="0"/>
      <w:marBottom w:val="0"/>
      <w:divBdr>
        <w:top w:val="none" w:sz="0" w:space="0" w:color="auto"/>
        <w:left w:val="none" w:sz="0" w:space="0" w:color="auto"/>
        <w:bottom w:val="none" w:sz="0" w:space="0" w:color="auto"/>
        <w:right w:val="none" w:sz="0" w:space="0" w:color="auto"/>
      </w:divBdr>
    </w:div>
    <w:div w:id="1495294003">
      <w:bodyDiv w:val="1"/>
      <w:marLeft w:val="0"/>
      <w:marRight w:val="0"/>
      <w:marTop w:val="0"/>
      <w:marBottom w:val="0"/>
      <w:divBdr>
        <w:top w:val="none" w:sz="0" w:space="0" w:color="auto"/>
        <w:left w:val="none" w:sz="0" w:space="0" w:color="auto"/>
        <w:bottom w:val="none" w:sz="0" w:space="0" w:color="auto"/>
        <w:right w:val="none" w:sz="0" w:space="0" w:color="auto"/>
      </w:divBdr>
    </w:div>
    <w:div w:id="1694918993">
      <w:bodyDiv w:val="1"/>
      <w:marLeft w:val="0"/>
      <w:marRight w:val="0"/>
      <w:marTop w:val="0"/>
      <w:marBottom w:val="0"/>
      <w:divBdr>
        <w:top w:val="none" w:sz="0" w:space="0" w:color="auto"/>
        <w:left w:val="none" w:sz="0" w:space="0" w:color="auto"/>
        <w:bottom w:val="none" w:sz="0" w:space="0" w:color="auto"/>
        <w:right w:val="none" w:sz="0" w:space="0" w:color="auto"/>
      </w:divBdr>
      <w:divsChild>
        <w:div w:id="286399721">
          <w:marLeft w:val="0"/>
          <w:marRight w:val="0"/>
          <w:marTop w:val="0"/>
          <w:marBottom w:val="0"/>
          <w:divBdr>
            <w:top w:val="none" w:sz="0" w:space="0" w:color="auto"/>
            <w:left w:val="none" w:sz="0" w:space="0" w:color="auto"/>
            <w:bottom w:val="none" w:sz="0" w:space="0" w:color="auto"/>
            <w:right w:val="none" w:sz="0" w:space="0" w:color="auto"/>
          </w:divBdr>
          <w:divsChild>
            <w:div w:id="306083895">
              <w:marLeft w:val="0"/>
              <w:marRight w:val="0"/>
              <w:marTop w:val="0"/>
              <w:marBottom w:val="0"/>
              <w:divBdr>
                <w:top w:val="none" w:sz="0" w:space="0" w:color="auto"/>
                <w:left w:val="none" w:sz="0" w:space="0" w:color="auto"/>
                <w:bottom w:val="none" w:sz="0" w:space="0" w:color="auto"/>
                <w:right w:val="none" w:sz="0" w:space="0" w:color="auto"/>
              </w:divBdr>
            </w:div>
          </w:divsChild>
        </w:div>
        <w:div w:id="965966462">
          <w:marLeft w:val="0"/>
          <w:marRight w:val="0"/>
          <w:marTop w:val="0"/>
          <w:marBottom w:val="0"/>
          <w:divBdr>
            <w:top w:val="none" w:sz="0" w:space="0" w:color="auto"/>
            <w:left w:val="none" w:sz="0" w:space="0" w:color="auto"/>
            <w:bottom w:val="none" w:sz="0" w:space="0" w:color="auto"/>
            <w:right w:val="none" w:sz="0" w:space="0" w:color="auto"/>
          </w:divBdr>
        </w:div>
      </w:divsChild>
    </w:div>
    <w:div w:id="1713847612">
      <w:bodyDiv w:val="1"/>
      <w:marLeft w:val="0"/>
      <w:marRight w:val="0"/>
      <w:marTop w:val="0"/>
      <w:marBottom w:val="0"/>
      <w:divBdr>
        <w:top w:val="none" w:sz="0" w:space="0" w:color="auto"/>
        <w:left w:val="none" w:sz="0" w:space="0" w:color="auto"/>
        <w:bottom w:val="none" w:sz="0" w:space="0" w:color="auto"/>
        <w:right w:val="none" w:sz="0" w:space="0" w:color="auto"/>
      </w:divBdr>
      <w:divsChild>
        <w:div w:id="1154684215">
          <w:marLeft w:val="0"/>
          <w:marRight w:val="0"/>
          <w:marTop w:val="0"/>
          <w:marBottom w:val="0"/>
          <w:divBdr>
            <w:top w:val="none" w:sz="0" w:space="0" w:color="auto"/>
            <w:left w:val="none" w:sz="0" w:space="0" w:color="auto"/>
            <w:bottom w:val="none" w:sz="0" w:space="0" w:color="auto"/>
            <w:right w:val="none" w:sz="0" w:space="0" w:color="auto"/>
          </w:divBdr>
          <w:divsChild>
            <w:div w:id="467548563">
              <w:marLeft w:val="0"/>
              <w:marRight w:val="0"/>
              <w:marTop w:val="1500"/>
              <w:marBottom w:val="0"/>
              <w:divBdr>
                <w:top w:val="none" w:sz="0" w:space="0" w:color="auto"/>
                <w:left w:val="none" w:sz="0" w:space="0" w:color="auto"/>
                <w:bottom w:val="none" w:sz="0" w:space="0" w:color="auto"/>
                <w:right w:val="none" w:sz="0" w:space="0" w:color="auto"/>
              </w:divBdr>
              <w:divsChild>
                <w:div w:id="79838607">
                  <w:marLeft w:val="0"/>
                  <w:marRight w:val="0"/>
                  <w:marTop w:val="0"/>
                  <w:marBottom w:val="0"/>
                  <w:divBdr>
                    <w:top w:val="none" w:sz="0" w:space="0" w:color="auto"/>
                    <w:left w:val="none" w:sz="0" w:space="0" w:color="auto"/>
                    <w:bottom w:val="none" w:sz="0" w:space="0" w:color="auto"/>
                    <w:right w:val="none" w:sz="0" w:space="0" w:color="auto"/>
                  </w:divBdr>
                  <w:divsChild>
                    <w:div w:id="187256702">
                      <w:marLeft w:val="0"/>
                      <w:marRight w:val="0"/>
                      <w:marTop w:val="0"/>
                      <w:marBottom w:val="0"/>
                      <w:divBdr>
                        <w:top w:val="none" w:sz="0" w:space="0" w:color="auto"/>
                        <w:left w:val="none" w:sz="0" w:space="0" w:color="auto"/>
                        <w:bottom w:val="none" w:sz="0" w:space="0" w:color="auto"/>
                        <w:right w:val="none" w:sz="0" w:space="0" w:color="auto"/>
                      </w:divBdr>
                    </w:div>
                    <w:div w:id="1078819412">
                      <w:marLeft w:val="0"/>
                      <w:marRight w:val="0"/>
                      <w:marTop w:val="0"/>
                      <w:marBottom w:val="0"/>
                      <w:divBdr>
                        <w:top w:val="none" w:sz="0" w:space="0" w:color="auto"/>
                        <w:left w:val="none" w:sz="0" w:space="0" w:color="auto"/>
                        <w:bottom w:val="none" w:sz="0" w:space="0" w:color="auto"/>
                        <w:right w:val="none" w:sz="0" w:space="0" w:color="auto"/>
                      </w:divBdr>
                    </w:div>
                  </w:divsChild>
                </w:div>
                <w:div w:id="1028221391">
                  <w:marLeft w:val="0"/>
                  <w:marRight w:val="0"/>
                  <w:marTop w:val="0"/>
                  <w:marBottom w:val="0"/>
                  <w:divBdr>
                    <w:top w:val="none" w:sz="0" w:space="0" w:color="auto"/>
                    <w:left w:val="none" w:sz="0" w:space="0" w:color="auto"/>
                    <w:bottom w:val="none" w:sz="0" w:space="0" w:color="auto"/>
                    <w:right w:val="none" w:sz="0" w:space="0" w:color="auto"/>
                  </w:divBdr>
                </w:div>
                <w:div w:id="1209798444">
                  <w:marLeft w:val="0"/>
                  <w:marRight w:val="0"/>
                  <w:marTop w:val="0"/>
                  <w:marBottom w:val="0"/>
                  <w:divBdr>
                    <w:top w:val="none" w:sz="0" w:space="0" w:color="auto"/>
                    <w:left w:val="none" w:sz="0" w:space="0" w:color="auto"/>
                    <w:bottom w:val="none" w:sz="0" w:space="0" w:color="auto"/>
                    <w:right w:val="none" w:sz="0" w:space="0" w:color="auto"/>
                  </w:divBdr>
                  <w:divsChild>
                    <w:div w:id="1030686519">
                      <w:marLeft w:val="0"/>
                      <w:marRight w:val="0"/>
                      <w:marTop w:val="0"/>
                      <w:marBottom w:val="0"/>
                      <w:divBdr>
                        <w:top w:val="none" w:sz="0" w:space="0" w:color="auto"/>
                        <w:left w:val="none" w:sz="0" w:space="0" w:color="auto"/>
                        <w:bottom w:val="none" w:sz="0" w:space="0" w:color="auto"/>
                        <w:right w:val="none" w:sz="0" w:space="0" w:color="auto"/>
                      </w:divBdr>
                    </w:div>
                  </w:divsChild>
                </w:div>
                <w:div w:id="15550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12660">
          <w:marLeft w:val="0"/>
          <w:marRight w:val="0"/>
          <w:marTop w:val="0"/>
          <w:marBottom w:val="0"/>
          <w:divBdr>
            <w:top w:val="none" w:sz="0" w:space="0" w:color="auto"/>
            <w:left w:val="none" w:sz="0" w:space="0" w:color="auto"/>
            <w:bottom w:val="none" w:sz="0" w:space="0" w:color="auto"/>
            <w:right w:val="none" w:sz="0" w:space="0" w:color="auto"/>
          </w:divBdr>
          <w:divsChild>
            <w:div w:id="1855070894">
              <w:marLeft w:val="0"/>
              <w:marRight w:val="0"/>
              <w:marTop w:val="0"/>
              <w:marBottom w:val="0"/>
              <w:divBdr>
                <w:top w:val="none" w:sz="0" w:space="0" w:color="auto"/>
                <w:left w:val="none" w:sz="0" w:space="0" w:color="auto"/>
                <w:bottom w:val="none" w:sz="0" w:space="0" w:color="auto"/>
                <w:right w:val="none" w:sz="0" w:space="0" w:color="auto"/>
              </w:divBdr>
              <w:divsChild>
                <w:div w:id="431898521">
                  <w:marLeft w:val="0"/>
                  <w:marRight w:val="0"/>
                  <w:marTop w:val="0"/>
                  <w:marBottom w:val="0"/>
                  <w:divBdr>
                    <w:top w:val="none" w:sz="0" w:space="0" w:color="auto"/>
                    <w:left w:val="none" w:sz="0" w:space="0" w:color="auto"/>
                    <w:bottom w:val="none" w:sz="0" w:space="0" w:color="auto"/>
                    <w:right w:val="none" w:sz="0" w:space="0" w:color="auto"/>
                  </w:divBdr>
                  <w:divsChild>
                    <w:div w:id="692151887">
                      <w:marLeft w:val="0"/>
                      <w:marRight w:val="0"/>
                      <w:marTop w:val="0"/>
                      <w:marBottom w:val="0"/>
                      <w:divBdr>
                        <w:top w:val="none" w:sz="0" w:space="0" w:color="auto"/>
                        <w:left w:val="none" w:sz="0" w:space="0" w:color="auto"/>
                        <w:bottom w:val="none" w:sz="0" w:space="0" w:color="auto"/>
                        <w:right w:val="none" w:sz="0" w:space="0" w:color="auto"/>
                      </w:divBdr>
                      <w:divsChild>
                        <w:div w:id="789784128">
                          <w:marLeft w:val="0"/>
                          <w:marRight w:val="0"/>
                          <w:marTop w:val="0"/>
                          <w:marBottom w:val="300"/>
                          <w:divBdr>
                            <w:top w:val="none" w:sz="0" w:space="0" w:color="auto"/>
                            <w:left w:val="none" w:sz="0" w:space="0" w:color="auto"/>
                            <w:bottom w:val="none" w:sz="0" w:space="0" w:color="auto"/>
                            <w:right w:val="none" w:sz="0" w:space="0" w:color="auto"/>
                          </w:divBdr>
                        </w:div>
                        <w:div w:id="18508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9580">
      <w:bodyDiv w:val="1"/>
      <w:marLeft w:val="0"/>
      <w:marRight w:val="0"/>
      <w:marTop w:val="0"/>
      <w:marBottom w:val="0"/>
      <w:divBdr>
        <w:top w:val="none" w:sz="0" w:space="0" w:color="auto"/>
        <w:left w:val="none" w:sz="0" w:space="0" w:color="auto"/>
        <w:bottom w:val="none" w:sz="0" w:space="0" w:color="auto"/>
        <w:right w:val="none" w:sz="0" w:space="0" w:color="auto"/>
      </w:divBdr>
      <w:divsChild>
        <w:div w:id="1589461814">
          <w:marLeft w:val="0"/>
          <w:marRight w:val="0"/>
          <w:marTop w:val="0"/>
          <w:marBottom w:val="120"/>
          <w:divBdr>
            <w:top w:val="none" w:sz="0" w:space="0" w:color="auto"/>
            <w:left w:val="none" w:sz="0" w:space="0" w:color="auto"/>
            <w:bottom w:val="none" w:sz="0" w:space="0" w:color="auto"/>
            <w:right w:val="none" w:sz="0" w:space="0" w:color="auto"/>
          </w:divBdr>
          <w:divsChild>
            <w:div w:id="1929539554">
              <w:marLeft w:val="0"/>
              <w:marRight w:val="0"/>
              <w:marTop w:val="0"/>
              <w:marBottom w:val="0"/>
              <w:divBdr>
                <w:top w:val="none" w:sz="0" w:space="0" w:color="auto"/>
                <w:left w:val="none" w:sz="0" w:space="0" w:color="auto"/>
                <w:bottom w:val="none" w:sz="0" w:space="0" w:color="auto"/>
                <w:right w:val="none" w:sz="0" w:space="0" w:color="auto"/>
              </w:divBdr>
            </w:div>
          </w:divsChild>
        </w:div>
        <w:div w:id="1789279729">
          <w:marLeft w:val="0"/>
          <w:marRight w:val="0"/>
          <w:marTop w:val="0"/>
          <w:marBottom w:val="120"/>
          <w:divBdr>
            <w:top w:val="none" w:sz="0" w:space="0" w:color="auto"/>
            <w:left w:val="none" w:sz="0" w:space="0" w:color="auto"/>
            <w:bottom w:val="none" w:sz="0" w:space="0" w:color="auto"/>
            <w:right w:val="none" w:sz="0" w:space="0" w:color="auto"/>
          </w:divBdr>
          <w:divsChild>
            <w:div w:id="211041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29168">
      <w:bodyDiv w:val="1"/>
      <w:marLeft w:val="0"/>
      <w:marRight w:val="0"/>
      <w:marTop w:val="0"/>
      <w:marBottom w:val="0"/>
      <w:divBdr>
        <w:top w:val="none" w:sz="0" w:space="0" w:color="auto"/>
        <w:left w:val="none" w:sz="0" w:space="0" w:color="auto"/>
        <w:bottom w:val="none" w:sz="0" w:space="0" w:color="auto"/>
        <w:right w:val="none" w:sz="0" w:space="0" w:color="auto"/>
      </w:divBdr>
      <w:divsChild>
        <w:div w:id="680664406">
          <w:marLeft w:val="0"/>
          <w:marRight w:val="0"/>
          <w:marTop w:val="0"/>
          <w:marBottom w:val="0"/>
          <w:divBdr>
            <w:top w:val="none" w:sz="0" w:space="0" w:color="auto"/>
            <w:left w:val="none" w:sz="0" w:space="0" w:color="auto"/>
            <w:bottom w:val="none" w:sz="0" w:space="0" w:color="auto"/>
            <w:right w:val="none" w:sz="0" w:space="0" w:color="auto"/>
          </w:divBdr>
          <w:divsChild>
            <w:div w:id="492527377">
              <w:marLeft w:val="0"/>
              <w:marRight w:val="0"/>
              <w:marTop w:val="0"/>
              <w:marBottom w:val="0"/>
              <w:divBdr>
                <w:top w:val="none" w:sz="0" w:space="0" w:color="auto"/>
                <w:left w:val="none" w:sz="0" w:space="0" w:color="auto"/>
                <w:bottom w:val="none" w:sz="0" w:space="0" w:color="auto"/>
                <w:right w:val="none" w:sz="0" w:space="0" w:color="auto"/>
              </w:divBdr>
              <w:divsChild>
                <w:div w:id="214003871">
                  <w:marLeft w:val="0"/>
                  <w:marRight w:val="0"/>
                  <w:marTop w:val="0"/>
                  <w:marBottom w:val="0"/>
                  <w:divBdr>
                    <w:top w:val="none" w:sz="0" w:space="0" w:color="auto"/>
                    <w:left w:val="none" w:sz="0" w:space="0" w:color="auto"/>
                    <w:bottom w:val="none" w:sz="0" w:space="0" w:color="auto"/>
                    <w:right w:val="none" w:sz="0" w:space="0" w:color="auto"/>
                  </w:divBdr>
                  <w:divsChild>
                    <w:div w:id="353724">
                      <w:marLeft w:val="0"/>
                      <w:marRight w:val="0"/>
                      <w:marTop w:val="0"/>
                      <w:marBottom w:val="0"/>
                      <w:divBdr>
                        <w:top w:val="none" w:sz="0" w:space="0" w:color="auto"/>
                        <w:left w:val="none" w:sz="0" w:space="0" w:color="auto"/>
                        <w:bottom w:val="none" w:sz="0" w:space="0" w:color="auto"/>
                        <w:right w:val="none" w:sz="0" w:space="0" w:color="auto"/>
                      </w:divBdr>
                      <w:divsChild>
                        <w:div w:id="28461878">
                          <w:marLeft w:val="0"/>
                          <w:marRight w:val="0"/>
                          <w:marTop w:val="0"/>
                          <w:marBottom w:val="0"/>
                          <w:divBdr>
                            <w:top w:val="none" w:sz="0" w:space="0" w:color="auto"/>
                            <w:left w:val="none" w:sz="0" w:space="0" w:color="auto"/>
                            <w:bottom w:val="none" w:sz="0" w:space="0" w:color="auto"/>
                            <w:right w:val="none" w:sz="0" w:space="0" w:color="auto"/>
                          </w:divBdr>
                          <w:divsChild>
                            <w:div w:id="534736870">
                              <w:marLeft w:val="0"/>
                              <w:marRight w:val="0"/>
                              <w:marTop w:val="0"/>
                              <w:marBottom w:val="0"/>
                              <w:divBdr>
                                <w:top w:val="none" w:sz="0" w:space="0" w:color="auto"/>
                                <w:left w:val="none" w:sz="0" w:space="0" w:color="auto"/>
                                <w:bottom w:val="none" w:sz="0" w:space="0" w:color="auto"/>
                                <w:right w:val="none" w:sz="0" w:space="0" w:color="auto"/>
                              </w:divBdr>
                              <w:divsChild>
                                <w:div w:id="1573194927">
                                  <w:marLeft w:val="0"/>
                                  <w:marRight w:val="0"/>
                                  <w:marTop w:val="0"/>
                                  <w:marBottom w:val="0"/>
                                  <w:divBdr>
                                    <w:top w:val="none" w:sz="0" w:space="0" w:color="auto"/>
                                    <w:left w:val="none" w:sz="0" w:space="0" w:color="auto"/>
                                    <w:bottom w:val="none" w:sz="0" w:space="0" w:color="auto"/>
                                    <w:right w:val="none" w:sz="0" w:space="0" w:color="auto"/>
                                  </w:divBdr>
                                  <w:divsChild>
                                    <w:div w:id="593637655">
                                      <w:marLeft w:val="0"/>
                                      <w:marRight w:val="0"/>
                                      <w:marTop w:val="0"/>
                                      <w:marBottom w:val="0"/>
                                      <w:divBdr>
                                        <w:top w:val="none" w:sz="0" w:space="0" w:color="auto"/>
                                        <w:left w:val="none" w:sz="0" w:space="0" w:color="auto"/>
                                        <w:bottom w:val="none" w:sz="0" w:space="0" w:color="auto"/>
                                        <w:right w:val="none" w:sz="0" w:space="0" w:color="auto"/>
                                      </w:divBdr>
                                    </w:div>
                                    <w:div w:id="1160851989">
                                      <w:marLeft w:val="0"/>
                                      <w:marRight w:val="30"/>
                                      <w:marTop w:val="150"/>
                                      <w:marBottom w:val="0"/>
                                      <w:divBdr>
                                        <w:top w:val="none" w:sz="0" w:space="0" w:color="auto"/>
                                        <w:left w:val="none" w:sz="0" w:space="0" w:color="auto"/>
                                        <w:bottom w:val="none" w:sz="0" w:space="0" w:color="auto"/>
                                        <w:right w:val="none" w:sz="0" w:space="0" w:color="auto"/>
                                      </w:divBdr>
                                    </w:div>
                                  </w:divsChild>
                                </w:div>
                                <w:div w:id="1956674539">
                                  <w:marLeft w:val="0"/>
                                  <w:marRight w:val="0"/>
                                  <w:marTop w:val="0"/>
                                  <w:marBottom w:val="0"/>
                                  <w:divBdr>
                                    <w:top w:val="none" w:sz="0" w:space="0" w:color="auto"/>
                                    <w:left w:val="none" w:sz="0" w:space="0" w:color="auto"/>
                                    <w:bottom w:val="none" w:sz="0" w:space="0" w:color="auto"/>
                                    <w:right w:val="none" w:sz="0" w:space="0" w:color="auto"/>
                                  </w:divBdr>
                                  <w:divsChild>
                                    <w:div w:id="1908760065">
                                      <w:marLeft w:val="0"/>
                                      <w:marRight w:val="0"/>
                                      <w:marTop w:val="0"/>
                                      <w:marBottom w:val="0"/>
                                      <w:divBdr>
                                        <w:top w:val="none" w:sz="0" w:space="0" w:color="auto"/>
                                        <w:left w:val="none" w:sz="0" w:space="0" w:color="auto"/>
                                        <w:bottom w:val="none" w:sz="0" w:space="0" w:color="auto"/>
                                        <w:right w:val="none" w:sz="0" w:space="0" w:color="auto"/>
                                      </w:divBdr>
                                      <w:divsChild>
                                        <w:div w:id="2014918706">
                                          <w:marLeft w:val="0"/>
                                          <w:marRight w:val="0"/>
                                          <w:marTop w:val="0"/>
                                          <w:marBottom w:val="0"/>
                                          <w:divBdr>
                                            <w:top w:val="none" w:sz="0" w:space="0" w:color="auto"/>
                                            <w:left w:val="none" w:sz="0" w:space="0" w:color="auto"/>
                                            <w:bottom w:val="none" w:sz="0" w:space="0" w:color="auto"/>
                                            <w:right w:val="none" w:sz="0" w:space="0" w:color="auto"/>
                                          </w:divBdr>
                                          <w:divsChild>
                                            <w:div w:id="461657494">
                                              <w:marLeft w:val="0"/>
                                              <w:marRight w:val="12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431358">
                      <w:marLeft w:val="0"/>
                      <w:marRight w:val="0"/>
                      <w:marTop w:val="0"/>
                      <w:marBottom w:val="0"/>
                      <w:divBdr>
                        <w:top w:val="none" w:sz="0" w:space="0" w:color="auto"/>
                        <w:left w:val="none" w:sz="0" w:space="0" w:color="auto"/>
                        <w:bottom w:val="none" w:sz="0" w:space="0" w:color="auto"/>
                        <w:right w:val="none" w:sz="0" w:space="0" w:color="auto"/>
                      </w:divBdr>
                      <w:divsChild>
                        <w:div w:id="1447887511">
                          <w:marLeft w:val="0"/>
                          <w:marRight w:val="0"/>
                          <w:marTop w:val="0"/>
                          <w:marBottom w:val="0"/>
                          <w:divBdr>
                            <w:top w:val="none" w:sz="0" w:space="0" w:color="auto"/>
                            <w:left w:val="none" w:sz="0" w:space="0" w:color="auto"/>
                            <w:bottom w:val="none" w:sz="0" w:space="0" w:color="auto"/>
                            <w:right w:val="none" w:sz="0" w:space="0" w:color="auto"/>
                          </w:divBdr>
                          <w:divsChild>
                            <w:div w:id="1693796090">
                              <w:marLeft w:val="0"/>
                              <w:marRight w:val="0"/>
                              <w:marTop w:val="0"/>
                              <w:marBottom w:val="0"/>
                              <w:divBdr>
                                <w:top w:val="none" w:sz="0" w:space="0" w:color="auto"/>
                                <w:left w:val="none" w:sz="0" w:space="0" w:color="auto"/>
                                <w:bottom w:val="none" w:sz="0" w:space="0" w:color="auto"/>
                                <w:right w:val="none" w:sz="0" w:space="0" w:color="auto"/>
                              </w:divBdr>
                              <w:divsChild>
                                <w:div w:id="825242046">
                                  <w:marLeft w:val="0"/>
                                  <w:marRight w:val="0"/>
                                  <w:marTop w:val="0"/>
                                  <w:marBottom w:val="0"/>
                                  <w:divBdr>
                                    <w:top w:val="none" w:sz="0" w:space="0" w:color="auto"/>
                                    <w:left w:val="none" w:sz="0" w:space="0" w:color="auto"/>
                                    <w:bottom w:val="none" w:sz="0" w:space="0" w:color="auto"/>
                                    <w:right w:val="none" w:sz="0" w:space="0" w:color="auto"/>
                                  </w:divBdr>
                                  <w:divsChild>
                                    <w:div w:id="1799299499">
                                      <w:marLeft w:val="0"/>
                                      <w:marRight w:val="0"/>
                                      <w:marTop w:val="0"/>
                                      <w:marBottom w:val="0"/>
                                      <w:divBdr>
                                        <w:top w:val="none" w:sz="0" w:space="0" w:color="auto"/>
                                        <w:left w:val="none" w:sz="0" w:space="0" w:color="auto"/>
                                        <w:bottom w:val="none" w:sz="0" w:space="0" w:color="auto"/>
                                        <w:right w:val="none" w:sz="0" w:space="0" w:color="auto"/>
                                      </w:divBdr>
                                      <w:divsChild>
                                        <w:div w:id="331304259">
                                          <w:marLeft w:val="0"/>
                                          <w:marRight w:val="0"/>
                                          <w:marTop w:val="0"/>
                                          <w:marBottom w:val="120"/>
                                          <w:divBdr>
                                            <w:top w:val="none" w:sz="0" w:space="0" w:color="auto"/>
                                            <w:left w:val="none" w:sz="0" w:space="0" w:color="auto"/>
                                            <w:bottom w:val="none" w:sz="0" w:space="0" w:color="auto"/>
                                            <w:right w:val="none" w:sz="0" w:space="0" w:color="auto"/>
                                          </w:divBdr>
                                          <w:divsChild>
                                            <w:div w:id="569467601">
                                              <w:marLeft w:val="0"/>
                                              <w:marRight w:val="0"/>
                                              <w:marTop w:val="0"/>
                                              <w:marBottom w:val="0"/>
                                              <w:divBdr>
                                                <w:top w:val="none" w:sz="0" w:space="0" w:color="auto"/>
                                                <w:left w:val="none" w:sz="0" w:space="0" w:color="auto"/>
                                                <w:bottom w:val="none" w:sz="0" w:space="0" w:color="auto"/>
                                                <w:right w:val="none" w:sz="0" w:space="0" w:color="auto"/>
                                              </w:divBdr>
                                            </w:div>
                                          </w:divsChild>
                                        </w:div>
                                        <w:div w:id="1394428430">
                                          <w:marLeft w:val="0"/>
                                          <w:marRight w:val="0"/>
                                          <w:marTop w:val="0"/>
                                          <w:marBottom w:val="120"/>
                                          <w:divBdr>
                                            <w:top w:val="none" w:sz="0" w:space="0" w:color="auto"/>
                                            <w:left w:val="none" w:sz="0" w:space="0" w:color="auto"/>
                                            <w:bottom w:val="none" w:sz="0" w:space="0" w:color="auto"/>
                                            <w:right w:val="none" w:sz="0" w:space="0" w:color="auto"/>
                                          </w:divBdr>
                                          <w:divsChild>
                                            <w:div w:id="823549307">
                                              <w:marLeft w:val="0"/>
                                              <w:marRight w:val="0"/>
                                              <w:marTop w:val="0"/>
                                              <w:marBottom w:val="0"/>
                                              <w:divBdr>
                                                <w:top w:val="none" w:sz="0" w:space="0" w:color="auto"/>
                                                <w:left w:val="none" w:sz="0" w:space="0" w:color="auto"/>
                                                <w:bottom w:val="none" w:sz="0" w:space="0" w:color="auto"/>
                                                <w:right w:val="none" w:sz="0" w:space="0" w:color="auto"/>
                                              </w:divBdr>
                                            </w:div>
                                          </w:divsChild>
                                        </w:div>
                                        <w:div w:id="1435788646">
                                          <w:marLeft w:val="0"/>
                                          <w:marRight w:val="0"/>
                                          <w:marTop w:val="0"/>
                                          <w:marBottom w:val="120"/>
                                          <w:divBdr>
                                            <w:top w:val="none" w:sz="0" w:space="0" w:color="auto"/>
                                            <w:left w:val="none" w:sz="0" w:space="0" w:color="auto"/>
                                            <w:bottom w:val="none" w:sz="0" w:space="0" w:color="auto"/>
                                            <w:right w:val="none" w:sz="0" w:space="0" w:color="auto"/>
                                          </w:divBdr>
                                          <w:divsChild>
                                            <w:div w:id="1602106577">
                                              <w:marLeft w:val="0"/>
                                              <w:marRight w:val="0"/>
                                              <w:marTop w:val="0"/>
                                              <w:marBottom w:val="0"/>
                                              <w:divBdr>
                                                <w:top w:val="none" w:sz="0" w:space="0" w:color="auto"/>
                                                <w:left w:val="none" w:sz="0" w:space="0" w:color="auto"/>
                                                <w:bottom w:val="none" w:sz="0" w:space="0" w:color="auto"/>
                                                <w:right w:val="none" w:sz="0" w:space="0" w:color="auto"/>
                                              </w:divBdr>
                                            </w:div>
                                          </w:divsChild>
                                        </w:div>
                                        <w:div w:id="1807624214">
                                          <w:marLeft w:val="0"/>
                                          <w:marRight w:val="0"/>
                                          <w:marTop w:val="0"/>
                                          <w:marBottom w:val="120"/>
                                          <w:divBdr>
                                            <w:top w:val="none" w:sz="0" w:space="0" w:color="auto"/>
                                            <w:left w:val="none" w:sz="0" w:space="0" w:color="auto"/>
                                            <w:bottom w:val="none" w:sz="0" w:space="0" w:color="auto"/>
                                            <w:right w:val="none" w:sz="0" w:space="0" w:color="auto"/>
                                          </w:divBdr>
                                          <w:divsChild>
                                            <w:div w:id="1903058163">
                                              <w:marLeft w:val="0"/>
                                              <w:marRight w:val="0"/>
                                              <w:marTop w:val="0"/>
                                              <w:marBottom w:val="0"/>
                                              <w:divBdr>
                                                <w:top w:val="none" w:sz="0" w:space="0" w:color="auto"/>
                                                <w:left w:val="none" w:sz="0" w:space="0" w:color="auto"/>
                                                <w:bottom w:val="none" w:sz="0" w:space="0" w:color="auto"/>
                                                <w:right w:val="none" w:sz="0" w:space="0" w:color="auto"/>
                                              </w:divBdr>
                                            </w:div>
                                          </w:divsChild>
                                        </w:div>
                                        <w:div w:id="1964848528">
                                          <w:marLeft w:val="0"/>
                                          <w:marRight w:val="0"/>
                                          <w:marTop w:val="0"/>
                                          <w:marBottom w:val="120"/>
                                          <w:divBdr>
                                            <w:top w:val="none" w:sz="0" w:space="0" w:color="auto"/>
                                            <w:left w:val="none" w:sz="0" w:space="0" w:color="auto"/>
                                            <w:bottom w:val="none" w:sz="0" w:space="0" w:color="auto"/>
                                            <w:right w:val="none" w:sz="0" w:space="0" w:color="auto"/>
                                          </w:divBdr>
                                          <w:divsChild>
                                            <w:div w:id="1911966388">
                                              <w:marLeft w:val="0"/>
                                              <w:marRight w:val="0"/>
                                              <w:marTop w:val="0"/>
                                              <w:marBottom w:val="0"/>
                                              <w:divBdr>
                                                <w:top w:val="none" w:sz="0" w:space="0" w:color="auto"/>
                                                <w:left w:val="none" w:sz="0" w:space="0" w:color="auto"/>
                                                <w:bottom w:val="none" w:sz="0" w:space="0" w:color="auto"/>
                                                <w:right w:val="none" w:sz="0" w:space="0" w:color="auto"/>
                                              </w:divBdr>
                                            </w:div>
                                          </w:divsChild>
                                        </w:div>
                                        <w:div w:id="2040889172">
                                          <w:marLeft w:val="0"/>
                                          <w:marRight w:val="0"/>
                                          <w:marTop w:val="0"/>
                                          <w:marBottom w:val="120"/>
                                          <w:divBdr>
                                            <w:top w:val="none" w:sz="0" w:space="0" w:color="auto"/>
                                            <w:left w:val="none" w:sz="0" w:space="0" w:color="auto"/>
                                            <w:bottom w:val="none" w:sz="0" w:space="0" w:color="auto"/>
                                            <w:right w:val="none" w:sz="0" w:space="0" w:color="auto"/>
                                          </w:divBdr>
                                          <w:divsChild>
                                            <w:div w:id="1080717303">
                                              <w:marLeft w:val="0"/>
                                              <w:marRight w:val="0"/>
                                              <w:marTop w:val="0"/>
                                              <w:marBottom w:val="0"/>
                                              <w:divBdr>
                                                <w:top w:val="none" w:sz="0" w:space="0" w:color="auto"/>
                                                <w:left w:val="none" w:sz="0" w:space="0" w:color="auto"/>
                                                <w:bottom w:val="none" w:sz="0" w:space="0" w:color="auto"/>
                                                <w:right w:val="none" w:sz="0" w:space="0" w:color="auto"/>
                                              </w:divBdr>
                                            </w:div>
                                          </w:divsChild>
                                        </w:div>
                                        <w:div w:id="2101439775">
                                          <w:marLeft w:val="0"/>
                                          <w:marRight w:val="0"/>
                                          <w:marTop w:val="0"/>
                                          <w:marBottom w:val="120"/>
                                          <w:divBdr>
                                            <w:top w:val="none" w:sz="0" w:space="0" w:color="auto"/>
                                            <w:left w:val="none" w:sz="0" w:space="0" w:color="auto"/>
                                            <w:bottom w:val="none" w:sz="0" w:space="0" w:color="auto"/>
                                            <w:right w:val="none" w:sz="0" w:space="0" w:color="auto"/>
                                          </w:divBdr>
                                          <w:divsChild>
                                            <w:div w:id="16590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163731">
      <w:bodyDiv w:val="1"/>
      <w:marLeft w:val="0"/>
      <w:marRight w:val="0"/>
      <w:marTop w:val="0"/>
      <w:marBottom w:val="0"/>
      <w:divBdr>
        <w:top w:val="none" w:sz="0" w:space="0" w:color="auto"/>
        <w:left w:val="none" w:sz="0" w:space="0" w:color="auto"/>
        <w:bottom w:val="none" w:sz="0" w:space="0" w:color="auto"/>
        <w:right w:val="none" w:sz="0" w:space="0" w:color="auto"/>
      </w:divBdr>
      <w:divsChild>
        <w:div w:id="1556894832">
          <w:marLeft w:val="0"/>
          <w:marRight w:val="0"/>
          <w:marTop w:val="0"/>
          <w:marBottom w:val="0"/>
          <w:divBdr>
            <w:top w:val="none" w:sz="0" w:space="0" w:color="auto"/>
            <w:left w:val="none" w:sz="0" w:space="0" w:color="auto"/>
            <w:bottom w:val="none" w:sz="0" w:space="0" w:color="auto"/>
            <w:right w:val="none" w:sz="0" w:space="0" w:color="auto"/>
          </w:divBdr>
        </w:div>
        <w:div w:id="2024235765">
          <w:marLeft w:val="0"/>
          <w:marRight w:val="0"/>
          <w:marTop w:val="0"/>
          <w:marBottom w:val="0"/>
          <w:divBdr>
            <w:top w:val="none" w:sz="0" w:space="0" w:color="auto"/>
            <w:left w:val="none" w:sz="0" w:space="0" w:color="auto"/>
            <w:bottom w:val="none" w:sz="0" w:space="0" w:color="auto"/>
            <w:right w:val="none" w:sz="0" w:space="0" w:color="auto"/>
          </w:divBdr>
        </w:div>
        <w:div w:id="2136943279">
          <w:marLeft w:val="0"/>
          <w:marRight w:val="0"/>
          <w:marTop w:val="0"/>
          <w:marBottom w:val="0"/>
          <w:divBdr>
            <w:top w:val="none" w:sz="0" w:space="0" w:color="auto"/>
            <w:left w:val="none" w:sz="0" w:space="0" w:color="auto"/>
            <w:bottom w:val="none" w:sz="0" w:space="0" w:color="auto"/>
            <w:right w:val="none" w:sz="0" w:space="0" w:color="auto"/>
          </w:divBdr>
        </w:div>
      </w:divsChild>
    </w:div>
    <w:div w:id="2024353536">
      <w:bodyDiv w:val="1"/>
      <w:marLeft w:val="0"/>
      <w:marRight w:val="0"/>
      <w:marTop w:val="0"/>
      <w:marBottom w:val="0"/>
      <w:divBdr>
        <w:top w:val="none" w:sz="0" w:space="0" w:color="auto"/>
        <w:left w:val="none" w:sz="0" w:space="0" w:color="auto"/>
        <w:bottom w:val="none" w:sz="0" w:space="0" w:color="auto"/>
        <w:right w:val="none" w:sz="0" w:space="0" w:color="auto"/>
      </w:divBdr>
      <w:divsChild>
        <w:div w:id="289165843">
          <w:marLeft w:val="0"/>
          <w:marRight w:val="0"/>
          <w:marTop w:val="0"/>
          <w:marBottom w:val="0"/>
          <w:divBdr>
            <w:top w:val="none" w:sz="0" w:space="0" w:color="auto"/>
            <w:left w:val="none" w:sz="0" w:space="0" w:color="auto"/>
            <w:bottom w:val="none" w:sz="0" w:space="0" w:color="auto"/>
            <w:right w:val="none" w:sz="0" w:space="0" w:color="auto"/>
          </w:divBdr>
          <w:divsChild>
            <w:div w:id="919676286">
              <w:marLeft w:val="0"/>
              <w:marRight w:val="0"/>
              <w:marTop w:val="0"/>
              <w:marBottom w:val="0"/>
              <w:divBdr>
                <w:top w:val="none" w:sz="0" w:space="0" w:color="auto"/>
                <w:left w:val="none" w:sz="0" w:space="0" w:color="auto"/>
                <w:bottom w:val="none" w:sz="0" w:space="0" w:color="auto"/>
                <w:right w:val="none" w:sz="0" w:space="0" w:color="auto"/>
              </w:divBdr>
            </w:div>
            <w:div w:id="933326139">
              <w:marLeft w:val="0"/>
              <w:marRight w:val="0"/>
              <w:marTop w:val="0"/>
              <w:marBottom w:val="0"/>
              <w:divBdr>
                <w:top w:val="none" w:sz="0" w:space="0" w:color="auto"/>
                <w:left w:val="none" w:sz="0" w:space="0" w:color="auto"/>
                <w:bottom w:val="none" w:sz="0" w:space="0" w:color="auto"/>
                <w:right w:val="none" w:sz="0" w:space="0" w:color="auto"/>
              </w:divBdr>
            </w:div>
          </w:divsChild>
        </w:div>
        <w:div w:id="808742146">
          <w:marLeft w:val="0"/>
          <w:marRight w:val="0"/>
          <w:marTop w:val="0"/>
          <w:marBottom w:val="0"/>
          <w:divBdr>
            <w:top w:val="none" w:sz="0" w:space="0" w:color="auto"/>
            <w:left w:val="none" w:sz="0" w:space="0" w:color="auto"/>
            <w:bottom w:val="none" w:sz="0" w:space="0" w:color="auto"/>
            <w:right w:val="none" w:sz="0" w:space="0" w:color="auto"/>
          </w:divBdr>
          <w:divsChild>
            <w:div w:id="1264000051">
              <w:marLeft w:val="0"/>
              <w:marRight w:val="0"/>
              <w:marTop w:val="0"/>
              <w:marBottom w:val="0"/>
              <w:divBdr>
                <w:top w:val="none" w:sz="0" w:space="0" w:color="auto"/>
                <w:left w:val="none" w:sz="0" w:space="0" w:color="auto"/>
                <w:bottom w:val="none" w:sz="0" w:space="0" w:color="auto"/>
                <w:right w:val="none" w:sz="0" w:space="0" w:color="auto"/>
              </w:divBdr>
            </w:div>
            <w:div w:id="1329290181">
              <w:marLeft w:val="0"/>
              <w:marRight w:val="0"/>
              <w:marTop w:val="0"/>
              <w:marBottom w:val="0"/>
              <w:divBdr>
                <w:top w:val="none" w:sz="0" w:space="0" w:color="auto"/>
                <w:left w:val="none" w:sz="0" w:space="0" w:color="auto"/>
                <w:bottom w:val="none" w:sz="0" w:space="0" w:color="auto"/>
                <w:right w:val="none" w:sz="0" w:space="0" w:color="auto"/>
              </w:divBdr>
            </w:div>
            <w:div w:id="1340884756">
              <w:marLeft w:val="0"/>
              <w:marRight w:val="0"/>
              <w:marTop w:val="0"/>
              <w:marBottom w:val="0"/>
              <w:divBdr>
                <w:top w:val="none" w:sz="0" w:space="0" w:color="auto"/>
                <w:left w:val="none" w:sz="0" w:space="0" w:color="auto"/>
                <w:bottom w:val="none" w:sz="0" w:space="0" w:color="auto"/>
                <w:right w:val="none" w:sz="0" w:space="0" w:color="auto"/>
              </w:divBdr>
            </w:div>
            <w:div w:id="1849440188">
              <w:marLeft w:val="0"/>
              <w:marRight w:val="0"/>
              <w:marTop w:val="0"/>
              <w:marBottom w:val="0"/>
              <w:divBdr>
                <w:top w:val="none" w:sz="0" w:space="0" w:color="auto"/>
                <w:left w:val="none" w:sz="0" w:space="0" w:color="auto"/>
                <w:bottom w:val="none" w:sz="0" w:space="0" w:color="auto"/>
                <w:right w:val="none" w:sz="0" w:space="0" w:color="auto"/>
              </w:divBdr>
            </w:div>
            <w:div w:id="2027710349">
              <w:marLeft w:val="0"/>
              <w:marRight w:val="0"/>
              <w:marTop w:val="0"/>
              <w:marBottom w:val="0"/>
              <w:divBdr>
                <w:top w:val="none" w:sz="0" w:space="0" w:color="auto"/>
                <w:left w:val="none" w:sz="0" w:space="0" w:color="auto"/>
                <w:bottom w:val="none" w:sz="0" w:space="0" w:color="auto"/>
                <w:right w:val="none" w:sz="0" w:space="0" w:color="auto"/>
              </w:divBdr>
            </w:div>
          </w:divsChild>
        </w:div>
        <w:div w:id="1255868019">
          <w:marLeft w:val="0"/>
          <w:marRight w:val="0"/>
          <w:marTop w:val="0"/>
          <w:marBottom w:val="0"/>
          <w:divBdr>
            <w:top w:val="none" w:sz="0" w:space="0" w:color="auto"/>
            <w:left w:val="none" w:sz="0" w:space="0" w:color="auto"/>
            <w:bottom w:val="none" w:sz="0" w:space="0" w:color="auto"/>
            <w:right w:val="none" w:sz="0" w:space="0" w:color="auto"/>
          </w:divBdr>
          <w:divsChild>
            <w:div w:id="12153265">
              <w:marLeft w:val="0"/>
              <w:marRight w:val="0"/>
              <w:marTop w:val="0"/>
              <w:marBottom w:val="0"/>
              <w:divBdr>
                <w:top w:val="none" w:sz="0" w:space="0" w:color="auto"/>
                <w:left w:val="none" w:sz="0" w:space="0" w:color="auto"/>
                <w:bottom w:val="none" w:sz="0" w:space="0" w:color="auto"/>
                <w:right w:val="none" w:sz="0" w:space="0" w:color="auto"/>
              </w:divBdr>
            </w:div>
            <w:div w:id="276256834">
              <w:marLeft w:val="0"/>
              <w:marRight w:val="0"/>
              <w:marTop w:val="0"/>
              <w:marBottom w:val="0"/>
              <w:divBdr>
                <w:top w:val="none" w:sz="0" w:space="0" w:color="auto"/>
                <w:left w:val="none" w:sz="0" w:space="0" w:color="auto"/>
                <w:bottom w:val="none" w:sz="0" w:space="0" w:color="auto"/>
                <w:right w:val="none" w:sz="0" w:space="0" w:color="auto"/>
              </w:divBdr>
            </w:div>
          </w:divsChild>
        </w:div>
        <w:div w:id="1309365026">
          <w:marLeft w:val="0"/>
          <w:marRight w:val="0"/>
          <w:marTop w:val="0"/>
          <w:marBottom w:val="0"/>
          <w:divBdr>
            <w:top w:val="none" w:sz="0" w:space="0" w:color="auto"/>
            <w:left w:val="none" w:sz="0" w:space="0" w:color="auto"/>
            <w:bottom w:val="none" w:sz="0" w:space="0" w:color="auto"/>
            <w:right w:val="none" w:sz="0" w:space="0" w:color="auto"/>
          </w:divBdr>
          <w:divsChild>
            <w:div w:id="583997312">
              <w:marLeft w:val="0"/>
              <w:marRight w:val="0"/>
              <w:marTop w:val="0"/>
              <w:marBottom w:val="0"/>
              <w:divBdr>
                <w:top w:val="none" w:sz="0" w:space="0" w:color="auto"/>
                <w:left w:val="none" w:sz="0" w:space="0" w:color="auto"/>
                <w:bottom w:val="none" w:sz="0" w:space="0" w:color="auto"/>
                <w:right w:val="none" w:sz="0" w:space="0" w:color="auto"/>
              </w:divBdr>
            </w:div>
            <w:div w:id="679310809">
              <w:marLeft w:val="0"/>
              <w:marRight w:val="0"/>
              <w:marTop w:val="0"/>
              <w:marBottom w:val="0"/>
              <w:divBdr>
                <w:top w:val="none" w:sz="0" w:space="0" w:color="auto"/>
                <w:left w:val="none" w:sz="0" w:space="0" w:color="auto"/>
                <w:bottom w:val="none" w:sz="0" w:space="0" w:color="auto"/>
                <w:right w:val="none" w:sz="0" w:space="0" w:color="auto"/>
              </w:divBdr>
            </w:div>
            <w:div w:id="1134566356">
              <w:marLeft w:val="0"/>
              <w:marRight w:val="0"/>
              <w:marTop w:val="0"/>
              <w:marBottom w:val="0"/>
              <w:divBdr>
                <w:top w:val="none" w:sz="0" w:space="0" w:color="auto"/>
                <w:left w:val="none" w:sz="0" w:space="0" w:color="auto"/>
                <w:bottom w:val="none" w:sz="0" w:space="0" w:color="auto"/>
                <w:right w:val="none" w:sz="0" w:space="0" w:color="auto"/>
              </w:divBdr>
            </w:div>
            <w:div w:id="11616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gill.com/" TargetMode="External"/><Relationship Id="rId18" Type="http://schemas.openxmlformats.org/officeDocument/2006/relationships/hyperlink" Target="mailto:media@cargil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proofpoint.com/v2/url?u=https-3A__www.usaid.gov_news-2Dinformation_press-2Dreleases_apr-2D1-2D2021-2Dusaid-2Dengages-2Dprivate-2Dsector-2Dglobal-2Dhealth-2Dsecurity-2Defforts&amp;d=DwMFaQ&amp;c=h2Fu29X6B8vuaRkwP4jdQg&amp;r=Jwzs2uLGX9tY4dA098RK5Mgvp-to8rU1xQAGpUj0IpE&amp;m=-qBL3N9Hhi7GIxiuDuLsuTR_izqNFBXeFsKnlV4jhzM&amp;s=ACiAgh8_SyJo90bPld3NrRU14XZ4eGq7h_upfQL2HeE&amp;e=" TargetMode="External"/><Relationship Id="rId17" Type="http://schemas.openxmlformats.org/officeDocument/2006/relationships/hyperlink" Target="https://internationalpoultrycouncil.org/"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id.gov/news-information/press-releases/apr-1-2021-usaid-engages-private-sector-global-health-security-efforts" TargetMode="External"/><Relationship Id="rId5" Type="http://schemas.openxmlformats.org/officeDocument/2006/relationships/numbering" Target="numbering.xml"/><Relationship Id="rId15" Type="http://schemas.openxmlformats.org/officeDocument/2006/relationships/hyperlink" Target="https://urldefense.proofpoint.com/v2/url?u=https-3A__www.ausvet.com.au&amp;d=DwMD-g&amp;c=h2Fu29X6B8vuaRkwP4jdQg&amp;r=Ygq07OMxfEOFzU4EaWBg85sXSYUsoMmVEmnBgnbBlqs&amp;m=jf8_J1My2eOoOJfZg_HPIsTVqX_ZDSUX4DSN6_jkrXQ&amp;s=kaJ9PQfB-yWwPeJQ0zXrq47JI1SZMBbxPuGw1zjr03w&amp;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rgill.com/news" TargetMode="External"/><Relationship Id="R1759167f77194e9b" Type="http://schemas.microsoft.com/office/2019/09/relationships/intelligence" Target="intelligence.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onehealth/basics/zoonotic-diseases.html" TargetMode="External"/><Relationship Id="rId7" Type="http://schemas.openxmlformats.org/officeDocument/2006/relationships/hyperlink" Target="https://www.cdc.gov/onehealth/basics/zoonotic-diseases.html" TargetMode="External"/><Relationship Id="rId2" Type="http://schemas.openxmlformats.org/officeDocument/2006/relationships/hyperlink" Target="https://www.who.int/health-topics/antimicrobial-resistance" TargetMode="External"/><Relationship Id="rId1" Type="http://schemas.openxmlformats.org/officeDocument/2006/relationships/hyperlink" Target="https://www.who.int/health-topics/antimicrobial-resistance" TargetMode="External"/><Relationship Id="rId6" Type="http://schemas.openxmlformats.org/officeDocument/2006/relationships/hyperlink" Target="http://www.fao.org/emergencies/emergency-types/transboundary-animal-diseases/en/" TargetMode="External"/><Relationship Id="rId5" Type="http://schemas.openxmlformats.org/officeDocument/2006/relationships/hyperlink" Target="http://www.fao.org/emergencies/emergency-types/transboundary-animal-diseases/en/" TargetMode="External"/><Relationship Id="rId4" Type="http://schemas.openxmlformats.org/officeDocument/2006/relationships/hyperlink" Target="https://www.cdc.gov/onehealth/basics/zoonotic-disea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49FBB61675F478174491E0052946F" ma:contentTypeVersion="13" ma:contentTypeDescription="Create a new document." ma:contentTypeScope="" ma:versionID="8e455ddcb8b90ec5fb6a0495464befaa">
  <xsd:schema xmlns:xsd="http://www.w3.org/2001/XMLSchema" xmlns:xs="http://www.w3.org/2001/XMLSchema" xmlns:p="http://schemas.microsoft.com/office/2006/metadata/properties" xmlns:ns3="2ce25882-ec8b-4b94-afd2-4e03655f51db" xmlns:ns4="d352aa92-631f-4ce3-b63c-5ec3f7262759" targetNamespace="http://schemas.microsoft.com/office/2006/metadata/properties" ma:root="true" ma:fieldsID="cf437eb26ff8080efa2c183ebe41e3d5" ns3:_="" ns4:_="">
    <xsd:import namespace="2ce25882-ec8b-4b94-afd2-4e03655f51db"/>
    <xsd:import namespace="d352aa92-631f-4ce3-b63c-5ec3f726275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e25882-ec8b-4b94-afd2-4e03655f51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2aa92-631f-4ce3-b63c-5ec3f726275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ce25882-ec8b-4b94-afd2-4e03655f51db">
      <UserInfo>
        <DisplayName>Daniel Sullivan</DisplayName>
        <AccountId>16</AccountId>
        <AccountType/>
      </UserInfo>
      <UserInfo>
        <DisplayName>Jason Shelton</DisplayName>
        <AccountId>18</AccountId>
        <AccountType/>
      </UserInfo>
      <UserInfo>
        <DisplayName>Kate Olender</DisplayName>
        <AccountId>19</AccountId>
        <AccountType/>
      </UserInfo>
    </SharedWithUsers>
  </documentManagement>
</p:properties>
</file>

<file path=customXml/itemProps1.xml><?xml version="1.0" encoding="utf-8"?>
<ds:datastoreItem xmlns:ds="http://schemas.openxmlformats.org/officeDocument/2006/customXml" ds:itemID="{AB894524-25AE-45C9-A54A-BC912EE68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e25882-ec8b-4b94-afd2-4e03655f51db"/>
    <ds:schemaRef ds:uri="d352aa92-631f-4ce3-b63c-5ec3f7262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9126B-A2E3-408B-AAFD-E5BB376CBF2A}">
  <ds:schemaRefs>
    <ds:schemaRef ds:uri="http://schemas.microsoft.com/sharepoint/v3/contenttype/forms"/>
  </ds:schemaRefs>
</ds:datastoreItem>
</file>

<file path=customXml/itemProps3.xml><?xml version="1.0" encoding="utf-8"?>
<ds:datastoreItem xmlns:ds="http://schemas.openxmlformats.org/officeDocument/2006/customXml" ds:itemID="{B6F5E856-1473-48D8-8CEA-17B2CD4D64D6}">
  <ds:schemaRefs>
    <ds:schemaRef ds:uri="http://schemas.openxmlformats.org/officeDocument/2006/bibliography"/>
  </ds:schemaRefs>
</ds:datastoreItem>
</file>

<file path=customXml/itemProps4.xml><?xml version="1.0" encoding="utf-8"?>
<ds:datastoreItem xmlns:ds="http://schemas.openxmlformats.org/officeDocument/2006/customXml" ds:itemID="{9B672191-A7FB-4342-810E-E30D2DE7F5AF}">
  <ds:schemaRefs>
    <ds:schemaRef ds:uri="http://schemas.microsoft.com/office/2006/metadata/properties"/>
    <ds:schemaRef ds:uri="http://schemas.microsoft.com/office/infopath/2007/PartnerControls"/>
    <ds:schemaRef ds:uri="2ce25882-ec8b-4b94-afd2-4e03655f51db"/>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ONSTAD (CRGL-THIRDPARTY.COM)</dc:creator>
  <cp:keywords/>
  <dc:description/>
  <cp:lastModifiedBy>April Nelson</cp:lastModifiedBy>
  <cp:revision>2</cp:revision>
  <dcterms:created xsi:type="dcterms:W3CDTF">2021-03-30T21:13:00Z</dcterms:created>
  <dcterms:modified xsi:type="dcterms:W3CDTF">2021-03-30T21:13:00Z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0x0101007B149FBB61675F478174491E0052946F</vt:lpwstr>
  </property>
</Properties>
</file>